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5B" w:rsidRPr="004171D1" w:rsidRDefault="0066128A" w:rsidP="0066128A">
      <w:pPr>
        <w:pStyle w:val="Paragrafoelenco"/>
        <w:spacing w:line="240" w:lineRule="auto"/>
        <w:ind w:left="513"/>
        <w:rPr>
          <w:b/>
          <w:sz w:val="19"/>
          <w:szCs w:val="19"/>
        </w:rPr>
      </w:pPr>
      <w:r w:rsidRPr="004171D1">
        <w:rPr>
          <w:b/>
          <w:sz w:val="19"/>
          <w:szCs w:val="19"/>
        </w:rPr>
        <w:t xml:space="preserve">   </w:t>
      </w:r>
      <w:r w:rsidR="000B07D7" w:rsidRPr="004171D1">
        <w:rPr>
          <w:b/>
          <w:sz w:val="19"/>
          <w:szCs w:val="19"/>
        </w:rPr>
        <w:t xml:space="preserve">                               </w:t>
      </w:r>
      <w:r w:rsidRPr="004171D1">
        <w:rPr>
          <w:b/>
          <w:sz w:val="19"/>
          <w:szCs w:val="19"/>
        </w:rPr>
        <w:t xml:space="preserve">   </w:t>
      </w:r>
      <w:r w:rsidR="006C68CB" w:rsidRPr="004171D1">
        <w:rPr>
          <w:b/>
          <w:sz w:val="19"/>
          <w:szCs w:val="19"/>
        </w:rPr>
        <w:t xml:space="preserve"> </w:t>
      </w:r>
      <w:r w:rsidR="00214899" w:rsidRPr="004171D1">
        <w:rPr>
          <w:b/>
          <w:sz w:val="19"/>
          <w:szCs w:val="19"/>
        </w:rPr>
        <w:t xml:space="preserve">Programma </w:t>
      </w:r>
      <w:r w:rsidR="004E339C" w:rsidRPr="004171D1">
        <w:rPr>
          <w:b/>
          <w:sz w:val="19"/>
          <w:szCs w:val="19"/>
        </w:rPr>
        <w:t>Festival</w:t>
      </w:r>
      <w:r w:rsidR="00A26307" w:rsidRPr="004171D1">
        <w:rPr>
          <w:b/>
          <w:sz w:val="19"/>
          <w:szCs w:val="19"/>
        </w:rPr>
        <w:t xml:space="preserve"> </w:t>
      </w:r>
      <w:r w:rsidR="004E339C" w:rsidRPr="004171D1">
        <w:rPr>
          <w:b/>
          <w:sz w:val="19"/>
          <w:szCs w:val="19"/>
        </w:rPr>
        <w:t>“Livorno al C</w:t>
      </w:r>
      <w:r w:rsidR="00C01AF6" w:rsidRPr="004171D1">
        <w:rPr>
          <w:b/>
          <w:sz w:val="19"/>
          <w:szCs w:val="19"/>
        </w:rPr>
        <w:t>entro</w:t>
      </w:r>
      <w:r w:rsidR="004E339C" w:rsidRPr="004171D1">
        <w:rPr>
          <w:b/>
          <w:sz w:val="19"/>
          <w:szCs w:val="19"/>
        </w:rPr>
        <w:t>”</w:t>
      </w:r>
      <w:r w:rsidR="006C68CB" w:rsidRPr="004171D1">
        <w:rPr>
          <w:b/>
          <w:sz w:val="19"/>
          <w:szCs w:val="19"/>
        </w:rPr>
        <w:t xml:space="preserve"> </w:t>
      </w:r>
      <w:r w:rsidR="00397EF8" w:rsidRPr="004171D1">
        <w:rPr>
          <w:b/>
          <w:sz w:val="19"/>
          <w:szCs w:val="19"/>
        </w:rPr>
        <w:t>25 – 26 -27 giugno 2021</w:t>
      </w:r>
      <w:r w:rsidR="00576B5E" w:rsidRPr="004171D1">
        <w:rPr>
          <w:b/>
          <w:sz w:val="19"/>
          <w:szCs w:val="19"/>
        </w:rPr>
        <w:t xml:space="preserve"> </w:t>
      </w:r>
    </w:p>
    <w:p w:rsidR="0060325B" w:rsidRPr="004171D1" w:rsidRDefault="0066128A" w:rsidP="0066128A">
      <w:pPr>
        <w:spacing w:line="240" w:lineRule="auto"/>
        <w:rPr>
          <w:b/>
          <w:sz w:val="19"/>
          <w:szCs w:val="19"/>
        </w:rPr>
      </w:pPr>
      <w:r w:rsidRPr="004171D1">
        <w:rPr>
          <w:b/>
          <w:sz w:val="19"/>
          <w:szCs w:val="19"/>
        </w:rPr>
        <w:t xml:space="preserve">Venerdì </w:t>
      </w:r>
      <w:r w:rsidR="00397EF8" w:rsidRPr="004171D1">
        <w:rPr>
          <w:b/>
          <w:sz w:val="19"/>
          <w:szCs w:val="19"/>
        </w:rPr>
        <w:t>25 Giugno</w:t>
      </w:r>
    </w:p>
    <w:p w:rsidR="000C59F9" w:rsidRPr="004171D1" w:rsidRDefault="000C59F9" w:rsidP="000C59F9">
      <w:pPr>
        <w:pStyle w:val="Paragrafoelenco"/>
        <w:numPr>
          <w:ilvl w:val="0"/>
          <w:numId w:val="2"/>
        </w:numPr>
        <w:spacing w:line="240" w:lineRule="auto"/>
        <w:ind w:left="284" w:hanging="709"/>
        <w:rPr>
          <w:sz w:val="19"/>
          <w:szCs w:val="19"/>
        </w:rPr>
      </w:pPr>
      <w:r w:rsidRPr="004171D1">
        <w:rPr>
          <w:color w:val="00B050"/>
          <w:sz w:val="19"/>
          <w:szCs w:val="19"/>
        </w:rPr>
        <w:t>Accademia Navale – Concerto inaugurale della Fanfara dell’Accademia Navale</w:t>
      </w:r>
      <w:r w:rsidR="004171D1">
        <w:rPr>
          <w:color w:val="00B050"/>
          <w:sz w:val="19"/>
          <w:szCs w:val="19"/>
        </w:rPr>
        <w:t xml:space="preserve"> </w:t>
      </w:r>
    </w:p>
    <w:p w:rsidR="000C61FB" w:rsidRPr="004171D1" w:rsidRDefault="000C61FB" w:rsidP="000C61FB">
      <w:pPr>
        <w:pStyle w:val="Paragrafoelenco"/>
        <w:spacing w:line="240" w:lineRule="auto"/>
        <w:ind w:left="284"/>
        <w:rPr>
          <w:color w:val="FF0000"/>
          <w:sz w:val="19"/>
          <w:szCs w:val="19"/>
        </w:rPr>
      </w:pPr>
      <w:r w:rsidRPr="004171D1">
        <w:rPr>
          <w:color w:val="FF0000"/>
          <w:sz w:val="19"/>
          <w:szCs w:val="19"/>
        </w:rPr>
        <w:t xml:space="preserve">(diretta streaming </w:t>
      </w:r>
      <w:r w:rsidR="00044CCE" w:rsidRPr="004171D1">
        <w:rPr>
          <w:color w:val="FF0000"/>
          <w:sz w:val="19"/>
          <w:szCs w:val="19"/>
        </w:rPr>
        <w:t xml:space="preserve">su </w:t>
      </w:r>
      <w:r w:rsidRPr="004171D1">
        <w:rPr>
          <w:color w:val="FF0000"/>
          <w:sz w:val="19"/>
          <w:szCs w:val="19"/>
        </w:rPr>
        <w:t>FB LIVORNOALCENTRO)</w:t>
      </w:r>
      <w:r w:rsidR="004E1034" w:rsidRPr="004171D1">
        <w:rPr>
          <w:color w:val="FF0000"/>
          <w:sz w:val="19"/>
          <w:szCs w:val="19"/>
        </w:rPr>
        <w:t xml:space="preserve"> </w:t>
      </w:r>
    </w:p>
    <w:p w:rsidR="000C59F9" w:rsidRPr="004171D1" w:rsidRDefault="00397EF8" w:rsidP="000C59F9">
      <w:pPr>
        <w:pStyle w:val="Paragrafoelenco"/>
        <w:spacing w:line="240" w:lineRule="auto"/>
        <w:ind w:left="284"/>
        <w:rPr>
          <w:sz w:val="19"/>
          <w:szCs w:val="19"/>
        </w:rPr>
      </w:pPr>
      <w:r w:rsidRPr="004171D1">
        <w:rPr>
          <w:sz w:val="19"/>
          <w:szCs w:val="19"/>
        </w:rPr>
        <w:t>ore 18,3</w:t>
      </w:r>
      <w:r w:rsidR="000C61FB" w:rsidRPr="004171D1">
        <w:rPr>
          <w:sz w:val="19"/>
          <w:szCs w:val="19"/>
        </w:rPr>
        <w:t>0 Concerto</w:t>
      </w:r>
      <w:r w:rsidR="00CD60C3" w:rsidRPr="004171D1">
        <w:rPr>
          <w:sz w:val="19"/>
          <w:szCs w:val="19"/>
        </w:rPr>
        <w:t xml:space="preserve"> </w:t>
      </w:r>
      <w:r w:rsidR="00CD60C3" w:rsidRPr="004171D1">
        <w:rPr>
          <w:b/>
          <w:sz w:val="19"/>
          <w:szCs w:val="19"/>
        </w:rPr>
        <w:t>“Fanfara dell’Accademia Navale”</w:t>
      </w:r>
      <w:r w:rsidR="00CD60C3" w:rsidRPr="004171D1">
        <w:rPr>
          <w:sz w:val="19"/>
          <w:szCs w:val="19"/>
        </w:rPr>
        <w:t xml:space="preserve"> </w:t>
      </w:r>
      <w:r w:rsidR="000C61FB" w:rsidRPr="004171D1">
        <w:rPr>
          <w:sz w:val="19"/>
          <w:szCs w:val="19"/>
          <w:u w:val="single"/>
        </w:rPr>
        <w:t>i</w:t>
      </w:r>
      <w:r w:rsidR="000C59F9" w:rsidRPr="004171D1">
        <w:rPr>
          <w:sz w:val="19"/>
          <w:szCs w:val="19"/>
          <w:u w:val="single"/>
        </w:rPr>
        <w:t>n diretta streaming</w:t>
      </w:r>
      <w:r w:rsidR="000C59F9" w:rsidRPr="004171D1">
        <w:rPr>
          <w:sz w:val="19"/>
          <w:szCs w:val="19"/>
        </w:rPr>
        <w:t xml:space="preserve"> dell’apertura del  Festival Livorno al Centro – ospiti L’Ammiraglio Comandante </w:t>
      </w:r>
      <w:r w:rsidR="000C59F9" w:rsidRPr="004171D1">
        <w:rPr>
          <w:b/>
          <w:sz w:val="19"/>
          <w:szCs w:val="19"/>
        </w:rPr>
        <w:t>Segio Biaggi</w:t>
      </w:r>
      <w:r w:rsidR="000C59F9" w:rsidRPr="004171D1">
        <w:rPr>
          <w:sz w:val="19"/>
          <w:szCs w:val="19"/>
        </w:rPr>
        <w:t xml:space="preserve">, la Professoressa </w:t>
      </w:r>
      <w:r w:rsidR="000C59F9" w:rsidRPr="004171D1">
        <w:rPr>
          <w:b/>
          <w:sz w:val="19"/>
          <w:szCs w:val="19"/>
        </w:rPr>
        <w:t>Angela Dalena</w:t>
      </w:r>
      <w:r w:rsidR="000C59F9" w:rsidRPr="004171D1">
        <w:rPr>
          <w:sz w:val="19"/>
          <w:szCs w:val="19"/>
        </w:rPr>
        <w:t xml:space="preserve">, l’assessore alla Cultura </w:t>
      </w:r>
      <w:r w:rsidR="000C59F9" w:rsidRPr="004171D1">
        <w:rPr>
          <w:b/>
          <w:sz w:val="19"/>
          <w:szCs w:val="19"/>
        </w:rPr>
        <w:t>Simone Lenzi</w:t>
      </w:r>
      <w:r w:rsidR="000C59F9" w:rsidRPr="004171D1">
        <w:rPr>
          <w:sz w:val="19"/>
          <w:szCs w:val="19"/>
        </w:rPr>
        <w:t xml:space="preserve">, il Direttore del Teatro Goldoni </w:t>
      </w:r>
      <w:r w:rsidRPr="004171D1">
        <w:rPr>
          <w:b/>
          <w:sz w:val="19"/>
          <w:szCs w:val="19"/>
        </w:rPr>
        <w:t>Mario Menicagli</w:t>
      </w:r>
      <w:r w:rsidR="000C59F9" w:rsidRPr="004171D1">
        <w:rPr>
          <w:sz w:val="19"/>
          <w:szCs w:val="19"/>
        </w:rPr>
        <w:t xml:space="preserve">, il Direttore Artistico del Festival </w:t>
      </w:r>
      <w:r w:rsidR="000C59F9" w:rsidRPr="004171D1">
        <w:rPr>
          <w:b/>
          <w:sz w:val="19"/>
          <w:szCs w:val="19"/>
        </w:rPr>
        <w:t>Riccardo Della Ragione</w:t>
      </w:r>
      <w:r w:rsidR="000C59F9" w:rsidRPr="004171D1">
        <w:rPr>
          <w:sz w:val="19"/>
          <w:szCs w:val="19"/>
        </w:rPr>
        <w:t>.</w:t>
      </w:r>
    </w:p>
    <w:p w:rsidR="0066128A" w:rsidRPr="004171D1" w:rsidRDefault="00397EF8" w:rsidP="0066128A">
      <w:pPr>
        <w:pStyle w:val="Paragrafoelenco"/>
        <w:numPr>
          <w:ilvl w:val="0"/>
          <w:numId w:val="2"/>
        </w:numPr>
        <w:spacing w:line="240" w:lineRule="auto"/>
        <w:ind w:left="284" w:hanging="709"/>
        <w:rPr>
          <w:color w:val="984806" w:themeColor="accent6" w:themeShade="80"/>
          <w:sz w:val="19"/>
          <w:szCs w:val="19"/>
        </w:rPr>
      </w:pPr>
      <w:r w:rsidRPr="004171D1">
        <w:rPr>
          <w:color w:val="00B050"/>
          <w:sz w:val="19"/>
          <w:szCs w:val="19"/>
        </w:rPr>
        <w:t>Fortezza Vecchia</w:t>
      </w:r>
      <w:r w:rsidR="0066128A" w:rsidRPr="004171D1">
        <w:rPr>
          <w:color w:val="00B050"/>
          <w:sz w:val="19"/>
          <w:szCs w:val="19"/>
        </w:rPr>
        <w:t xml:space="preserve"> – Premiazione Talenti Livornesi (Aperitivi – Wine bar) </w:t>
      </w:r>
    </w:p>
    <w:p w:rsidR="0066128A" w:rsidRPr="004171D1" w:rsidRDefault="0066128A" w:rsidP="0066128A">
      <w:pPr>
        <w:pStyle w:val="Paragrafoelenco"/>
        <w:spacing w:line="240" w:lineRule="auto"/>
        <w:ind w:left="284"/>
        <w:rPr>
          <w:color w:val="FF0000"/>
          <w:sz w:val="19"/>
          <w:szCs w:val="19"/>
        </w:rPr>
      </w:pPr>
      <w:r w:rsidRPr="004171D1">
        <w:rPr>
          <w:color w:val="FF0000"/>
          <w:sz w:val="19"/>
          <w:szCs w:val="19"/>
        </w:rPr>
        <w:t xml:space="preserve">(diretta streaming su </w:t>
      </w:r>
      <w:r w:rsidR="00044CCE" w:rsidRPr="004171D1">
        <w:rPr>
          <w:color w:val="FF0000"/>
          <w:sz w:val="19"/>
          <w:szCs w:val="19"/>
        </w:rPr>
        <w:t xml:space="preserve">FB </w:t>
      </w:r>
      <w:r w:rsidRPr="004171D1">
        <w:rPr>
          <w:color w:val="FF0000"/>
          <w:sz w:val="19"/>
          <w:szCs w:val="19"/>
        </w:rPr>
        <w:t>LIVORNOALCENTRO)</w:t>
      </w:r>
    </w:p>
    <w:p w:rsidR="0066128A" w:rsidRPr="004171D1" w:rsidRDefault="00397EF8" w:rsidP="00807D59">
      <w:pPr>
        <w:pStyle w:val="Paragrafoelenco"/>
        <w:spacing w:line="240" w:lineRule="auto"/>
        <w:ind w:left="284"/>
        <w:rPr>
          <w:sz w:val="19"/>
          <w:szCs w:val="19"/>
        </w:rPr>
      </w:pPr>
      <w:r w:rsidRPr="004171D1">
        <w:rPr>
          <w:sz w:val="19"/>
          <w:szCs w:val="19"/>
        </w:rPr>
        <w:t>ore 20</w:t>
      </w:r>
      <w:r w:rsidR="00AD2399" w:rsidRPr="004171D1">
        <w:rPr>
          <w:sz w:val="19"/>
          <w:szCs w:val="19"/>
        </w:rPr>
        <w:t>,0</w:t>
      </w:r>
      <w:r w:rsidR="0066128A" w:rsidRPr="004171D1">
        <w:rPr>
          <w:sz w:val="19"/>
          <w:szCs w:val="19"/>
        </w:rPr>
        <w:t>0  Varietà Talk show</w:t>
      </w:r>
      <w:r w:rsidR="0066128A" w:rsidRPr="004171D1">
        <w:rPr>
          <w:b/>
          <w:sz w:val="19"/>
          <w:szCs w:val="19"/>
        </w:rPr>
        <w:t xml:space="preserve">  </w:t>
      </w:r>
      <w:r w:rsidR="00CD60C3" w:rsidRPr="004171D1">
        <w:rPr>
          <w:b/>
          <w:sz w:val="19"/>
          <w:szCs w:val="19"/>
        </w:rPr>
        <w:t>“</w:t>
      </w:r>
      <w:r w:rsidR="0066128A" w:rsidRPr="004171D1">
        <w:rPr>
          <w:b/>
          <w:sz w:val="19"/>
          <w:szCs w:val="19"/>
        </w:rPr>
        <w:t>Livorno al Centro</w:t>
      </w:r>
      <w:r w:rsidR="00CD60C3" w:rsidRPr="004171D1">
        <w:rPr>
          <w:b/>
          <w:sz w:val="19"/>
          <w:szCs w:val="19"/>
        </w:rPr>
        <w:t xml:space="preserve"> – arte e cultura livornese al centro dell’attenzione</w:t>
      </w:r>
      <w:r w:rsidR="0066128A" w:rsidRPr="004171D1">
        <w:rPr>
          <w:b/>
          <w:sz w:val="19"/>
          <w:szCs w:val="19"/>
        </w:rPr>
        <w:t xml:space="preserve">” </w:t>
      </w:r>
      <w:r w:rsidR="0066128A" w:rsidRPr="004171D1">
        <w:rPr>
          <w:sz w:val="19"/>
          <w:szCs w:val="19"/>
          <w:u w:val="single"/>
        </w:rPr>
        <w:t>in diretta streaming</w:t>
      </w:r>
      <w:r w:rsidR="0066128A" w:rsidRPr="004171D1">
        <w:rPr>
          <w:sz w:val="19"/>
          <w:szCs w:val="19"/>
        </w:rPr>
        <w:t xml:space="preserve"> Premiazione dei talenti livornesi a cura dell’assessore alla Cultura </w:t>
      </w:r>
      <w:r w:rsidR="0066128A" w:rsidRPr="004171D1">
        <w:rPr>
          <w:b/>
          <w:sz w:val="19"/>
          <w:szCs w:val="19"/>
        </w:rPr>
        <w:t>Simone Lenzi</w:t>
      </w:r>
      <w:r w:rsidR="0066128A" w:rsidRPr="004171D1">
        <w:rPr>
          <w:sz w:val="19"/>
          <w:szCs w:val="19"/>
        </w:rPr>
        <w:t xml:space="preserve"> e del Direttore del Teatro Goldoni </w:t>
      </w:r>
      <w:r w:rsidRPr="004171D1">
        <w:rPr>
          <w:b/>
          <w:sz w:val="19"/>
          <w:szCs w:val="19"/>
        </w:rPr>
        <w:t>Mario Menicagli</w:t>
      </w:r>
      <w:r w:rsidR="0066128A" w:rsidRPr="004171D1">
        <w:rPr>
          <w:sz w:val="19"/>
          <w:szCs w:val="19"/>
        </w:rPr>
        <w:t xml:space="preserve">, conduce il Varietà il Direttore Artistico del Festival </w:t>
      </w:r>
      <w:r w:rsidR="0066128A" w:rsidRPr="004171D1">
        <w:rPr>
          <w:b/>
          <w:sz w:val="19"/>
          <w:szCs w:val="19"/>
        </w:rPr>
        <w:t>Riccardo Della Ragione</w:t>
      </w:r>
      <w:r w:rsidR="0066128A" w:rsidRPr="004171D1">
        <w:rPr>
          <w:sz w:val="19"/>
          <w:szCs w:val="19"/>
        </w:rPr>
        <w:t>.</w:t>
      </w:r>
      <w:r w:rsidR="00C4402C" w:rsidRPr="004171D1">
        <w:rPr>
          <w:sz w:val="19"/>
          <w:szCs w:val="19"/>
        </w:rPr>
        <w:t xml:space="preserve"> </w:t>
      </w:r>
      <w:r w:rsidRPr="004171D1">
        <w:rPr>
          <w:sz w:val="19"/>
          <w:szCs w:val="19"/>
        </w:rPr>
        <w:t xml:space="preserve"> (premio “Livorno al Centro” a </w:t>
      </w:r>
      <w:r w:rsidRPr="004171D1">
        <w:rPr>
          <w:b/>
          <w:sz w:val="19"/>
          <w:szCs w:val="19"/>
        </w:rPr>
        <w:t>Valentina Boi</w:t>
      </w:r>
      <w:r w:rsidR="00D02813">
        <w:rPr>
          <w:b/>
          <w:sz w:val="19"/>
          <w:szCs w:val="19"/>
        </w:rPr>
        <w:t>,</w:t>
      </w:r>
      <w:r w:rsidRPr="004171D1">
        <w:rPr>
          <w:sz w:val="19"/>
          <w:szCs w:val="19"/>
        </w:rPr>
        <w:t xml:space="preserve"> cantante Lirica e</w:t>
      </w:r>
      <w:r w:rsidR="00D02813">
        <w:rPr>
          <w:sz w:val="19"/>
          <w:szCs w:val="19"/>
        </w:rPr>
        <w:t xml:space="preserve"> a</w:t>
      </w:r>
      <w:r w:rsidRPr="004171D1">
        <w:rPr>
          <w:sz w:val="19"/>
          <w:szCs w:val="19"/>
        </w:rPr>
        <w:t xml:space="preserve"> </w:t>
      </w:r>
      <w:r w:rsidR="004171D1" w:rsidRPr="004171D1">
        <w:rPr>
          <w:b/>
          <w:sz w:val="19"/>
          <w:szCs w:val="19"/>
        </w:rPr>
        <w:t>Ciccio</w:t>
      </w:r>
      <w:r w:rsidRPr="004171D1">
        <w:rPr>
          <w:b/>
          <w:sz w:val="19"/>
          <w:szCs w:val="19"/>
        </w:rPr>
        <w:t xml:space="preserve"> Valenti</w:t>
      </w:r>
      <w:r w:rsidR="00D02813">
        <w:rPr>
          <w:b/>
          <w:sz w:val="19"/>
          <w:szCs w:val="19"/>
        </w:rPr>
        <w:t>,</w:t>
      </w:r>
      <w:r w:rsidRPr="004171D1">
        <w:rPr>
          <w:sz w:val="19"/>
          <w:szCs w:val="19"/>
        </w:rPr>
        <w:t xml:space="preserve"> conduttore Radio e TV)</w:t>
      </w:r>
    </w:p>
    <w:p w:rsidR="00847F6D" w:rsidRPr="004171D1" w:rsidRDefault="006F6C73" w:rsidP="006F6C73">
      <w:pPr>
        <w:pStyle w:val="Paragrafoelenco"/>
        <w:numPr>
          <w:ilvl w:val="0"/>
          <w:numId w:val="2"/>
        </w:numPr>
        <w:spacing w:line="240" w:lineRule="auto"/>
        <w:ind w:left="284" w:hanging="709"/>
        <w:rPr>
          <w:sz w:val="19"/>
          <w:szCs w:val="19"/>
        </w:rPr>
      </w:pPr>
      <w:r w:rsidRPr="004171D1">
        <w:rPr>
          <w:color w:val="00B050"/>
          <w:sz w:val="19"/>
          <w:szCs w:val="19"/>
        </w:rPr>
        <w:t>Piazza Grande –</w:t>
      </w:r>
      <w:r w:rsidR="004171D1" w:rsidRPr="004171D1">
        <w:rPr>
          <w:color w:val="00B050"/>
          <w:sz w:val="19"/>
          <w:szCs w:val="19"/>
        </w:rPr>
        <w:t xml:space="preserve"> </w:t>
      </w:r>
      <w:r w:rsidR="00397EF8" w:rsidRPr="004171D1">
        <w:rPr>
          <w:color w:val="00B050"/>
          <w:sz w:val="19"/>
          <w:szCs w:val="19"/>
        </w:rPr>
        <w:t>Pop</w:t>
      </w:r>
      <w:r w:rsidRPr="004171D1">
        <w:rPr>
          <w:color w:val="00B050"/>
          <w:sz w:val="19"/>
          <w:szCs w:val="19"/>
        </w:rPr>
        <w:t xml:space="preserve"> Music </w:t>
      </w:r>
      <w:r w:rsidR="005A22AF" w:rsidRPr="004171D1">
        <w:rPr>
          <w:color w:val="00B050"/>
          <w:sz w:val="19"/>
          <w:szCs w:val="19"/>
        </w:rPr>
        <w:t>(Aperitivi</w:t>
      </w:r>
      <w:r w:rsidR="00847F6D" w:rsidRPr="004171D1">
        <w:rPr>
          <w:color w:val="00B050"/>
          <w:sz w:val="19"/>
          <w:szCs w:val="19"/>
        </w:rPr>
        <w:t xml:space="preserve"> - Cena –</w:t>
      </w:r>
      <w:r w:rsidR="005A22AF" w:rsidRPr="004171D1">
        <w:rPr>
          <w:color w:val="00B050"/>
          <w:sz w:val="19"/>
          <w:szCs w:val="19"/>
        </w:rPr>
        <w:t xml:space="preserve"> W</w:t>
      </w:r>
      <w:r w:rsidR="00847F6D" w:rsidRPr="004171D1">
        <w:rPr>
          <w:color w:val="00B050"/>
          <w:sz w:val="19"/>
          <w:szCs w:val="19"/>
        </w:rPr>
        <w:t>ine bar)</w:t>
      </w:r>
    </w:p>
    <w:p w:rsidR="009A5A76" w:rsidRPr="004171D1" w:rsidRDefault="00DE6FF0" w:rsidP="009A5A76">
      <w:pPr>
        <w:pStyle w:val="Paragrafoelenco"/>
        <w:spacing w:line="240" w:lineRule="auto"/>
        <w:ind w:left="284"/>
        <w:rPr>
          <w:sz w:val="19"/>
          <w:szCs w:val="19"/>
        </w:rPr>
      </w:pPr>
      <w:r w:rsidRPr="004171D1">
        <w:rPr>
          <w:sz w:val="19"/>
          <w:szCs w:val="19"/>
        </w:rPr>
        <w:t xml:space="preserve">ore </w:t>
      </w:r>
      <w:r w:rsidR="0082728E" w:rsidRPr="004171D1">
        <w:rPr>
          <w:sz w:val="19"/>
          <w:szCs w:val="19"/>
        </w:rPr>
        <w:t>1</w:t>
      </w:r>
      <w:r w:rsidRPr="004171D1">
        <w:rPr>
          <w:sz w:val="19"/>
          <w:szCs w:val="19"/>
        </w:rPr>
        <w:t>9</w:t>
      </w:r>
      <w:r w:rsidR="00807D59" w:rsidRPr="004171D1">
        <w:rPr>
          <w:sz w:val="19"/>
          <w:szCs w:val="19"/>
        </w:rPr>
        <w:t>,00 Concerto</w:t>
      </w:r>
      <w:r w:rsidR="0082728E" w:rsidRPr="004171D1">
        <w:rPr>
          <w:sz w:val="19"/>
          <w:szCs w:val="19"/>
        </w:rPr>
        <w:t xml:space="preserve"> </w:t>
      </w:r>
      <w:r w:rsidR="00FC64E4" w:rsidRPr="004171D1">
        <w:rPr>
          <w:b/>
          <w:sz w:val="19"/>
          <w:szCs w:val="19"/>
        </w:rPr>
        <w:t>“</w:t>
      </w:r>
      <w:r w:rsidR="00397EF8" w:rsidRPr="004171D1">
        <w:rPr>
          <w:b/>
          <w:sz w:val="19"/>
          <w:szCs w:val="19"/>
        </w:rPr>
        <w:t>Acusticha</w:t>
      </w:r>
      <w:r w:rsidR="00FC64E4" w:rsidRPr="004171D1">
        <w:rPr>
          <w:b/>
          <w:sz w:val="19"/>
          <w:szCs w:val="19"/>
        </w:rPr>
        <w:t>”</w:t>
      </w:r>
      <w:r w:rsidR="0082728E" w:rsidRPr="004171D1">
        <w:rPr>
          <w:sz w:val="19"/>
          <w:szCs w:val="19"/>
        </w:rPr>
        <w:t xml:space="preserve"> </w:t>
      </w:r>
      <w:r w:rsidR="00807D59" w:rsidRPr="004171D1">
        <w:rPr>
          <w:sz w:val="19"/>
          <w:szCs w:val="19"/>
        </w:rPr>
        <w:t xml:space="preserve"> </w:t>
      </w:r>
    </w:p>
    <w:p w:rsidR="00C447A0" w:rsidRPr="004171D1" w:rsidRDefault="00C447A0" w:rsidP="00C447A0">
      <w:pPr>
        <w:pStyle w:val="Paragrafoelenco"/>
        <w:numPr>
          <w:ilvl w:val="0"/>
          <w:numId w:val="2"/>
        </w:numPr>
        <w:spacing w:line="240" w:lineRule="auto"/>
        <w:ind w:left="284" w:hanging="709"/>
        <w:rPr>
          <w:sz w:val="19"/>
          <w:szCs w:val="19"/>
        </w:rPr>
      </w:pPr>
      <w:r w:rsidRPr="004171D1">
        <w:rPr>
          <w:color w:val="00B050"/>
          <w:sz w:val="19"/>
          <w:szCs w:val="19"/>
        </w:rPr>
        <w:t xml:space="preserve">Gazebo Terrazza Mascagni – Mostra CiboAmbiente </w:t>
      </w:r>
      <w:r w:rsidR="00D55551" w:rsidRPr="004171D1">
        <w:rPr>
          <w:color w:val="00B050"/>
          <w:sz w:val="19"/>
          <w:szCs w:val="19"/>
        </w:rPr>
        <w:t>(</w:t>
      </w:r>
      <w:r w:rsidRPr="004171D1">
        <w:rPr>
          <w:color w:val="00B050"/>
          <w:sz w:val="19"/>
          <w:szCs w:val="19"/>
        </w:rPr>
        <w:t xml:space="preserve">Street Food) </w:t>
      </w:r>
      <w:r w:rsidR="00D55551" w:rsidRPr="004171D1">
        <w:rPr>
          <w:color w:val="00B050"/>
          <w:sz w:val="19"/>
          <w:szCs w:val="19"/>
        </w:rPr>
        <w:t xml:space="preserve"> </w:t>
      </w:r>
    </w:p>
    <w:p w:rsidR="00C447A0" w:rsidRPr="004171D1" w:rsidRDefault="00C447A0" w:rsidP="00C447A0">
      <w:pPr>
        <w:pStyle w:val="Paragrafoelenco"/>
        <w:spacing w:line="240" w:lineRule="auto"/>
        <w:ind w:left="284"/>
        <w:rPr>
          <w:sz w:val="19"/>
          <w:szCs w:val="19"/>
        </w:rPr>
      </w:pPr>
      <w:r w:rsidRPr="004171D1">
        <w:rPr>
          <w:sz w:val="19"/>
          <w:szCs w:val="19"/>
        </w:rPr>
        <w:t xml:space="preserve">ore 19,00 </w:t>
      </w:r>
      <w:r w:rsidR="00D55551" w:rsidRPr="004171D1">
        <w:rPr>
          <w:sz w:val="19"/>
          <w:szCs w:val="19"/>
        </w:rPr>
        <w:t xml:space="preserve">– 23,30 </w:t>
      </w:r>
      <w:r w:rsidRPr="004171D1">
        <w:rPr>
          <w:sz w:val="19"/>
          <w:szCs w:val="19"/>
        </w:rPr>
        <w:t xml:space="preserve">Mostra </w:t>
      </w:r>
      <w:r w:rsidRPr="004171D1">
        <w:rPr>
          <w:b/>
          <w:sz w:val="19"/>
          <w:szCs w:val="19"/>
        </w:rPr>
        <w:t xml:space="preserve">“La Cultura delle #buonepratiche” </w:t>
      </w:r>
      <w:r w:rsidR="00D55551" w:rsidRPr="004171D1">
        <w:rPr>
          <w:b/>
          <w:sz w:val="19"/>
          <w:szCs w:val="19"/>
        </w:rPr>
        <w:t xml:space="preserve"> </w:t>
      </w:r>
    </w:p>
    <w:p w:rsidR="00807D59" w:rsidRPr="004171D1" w:rsidRDefault="00807D59" w:rsidP="00807D59">
      <w:pPr>
        <w:pStyle w:val="Paragrafoelenco"/>
        <w:numPr>
          <w:ilvl w:val="0"/>
          <w:numId w:val="2"/>
        </w:numPr>
        <w:spacing w:line="240" w:lineRule="auto"/>
        <w:ind w:left="284" w:hanging="709"/>
        <w:rPr>
          <w:color w:val="FF0000"/>
          <w:sz w:val="19"/>
          <w:szCs w:val="19"/>
        </w:rPr>
      </w:pPr>
      <w:r w:rsidRPr="004171D1">
        <w:rPr>
          <w:color w:val="00B050"/>
          <w:sz w:val="19"/>
          <w:szCs w:val="19"/>
        </w:rPr>
        <w:t xml:space="preserve">Via San Jacopo – Musica Folk (Aperitivi – Wine bar) </w:t>
      </w:r>
    </w:p>
    <w:p w:rsidR="00807D59" w:rsidRPr="004171D1" w:rsidRDefault="00807D59" w:rsidP="00807D59">
      <w:pPr>
        <w:pStyle w:val="Paragrafoelenco"/>
        <w:spacing w:line="240" w:lineRule="auto"/>
        <w:ind w:left="284"/>
        <w:rPr>
          <w:color w:val="FF0000"/>
          <w:sz w:val="19"/>
          <w:szCs w:val="19"/>
        </w:rPr>
      </w:pPr>
      <w:r w:rsidRPr="004171D1">
        <w:rPr>
          <w:sz w:val="19"/>
          <w:szCs w:val="19"/>
        </w:rPr>
        <w:t xml:space="preserve">ore 20,00 Concerto </w:t>
      </w:r>
      <w:r w:rsidRPr="004171D1">
        <w:rPr>
          <w:b/>
          <w:sz w:val="19"/>
          <w:szCs w:val="19"/>
        </w:rPr>
        <w:t>“Lo Zerbo”</w:t>
      </w:r>
    </w:p>
    <w:p w:rsidR="00807D59" w:rsidRPr="004171D1" w:rsidRDefault="00807D59" w:rsidP="00807D59">
      <w:pPr>
        <w:pStyle w:val="Paragrafoelenco"/>
        <w:numPr>
          <w:ilvl w:val="0"/>
          <w:numId w:val="2"/>
        </w:numPr>
        <w:spacing w:line="240" w:lineRule="auto"/>
        <w:ind w:left="284" w:hanging="709"/>
        <w:rPr>
          <w:sz w:val="19"/>
          <w:szCs w:val="19"/>
        </w:rPr>
      </w:pPr>
      <w:r w:rsidRPr="004171D1">
        <w:rPr>
          <w:color w:val="00B050"/>
          <w:sz w:val="19"/>
          <w:szCs w:val="19"/>
        </w:rPr>
        <w:t>Via</w:t>
      </w:r>
      <w:r w:rsidR="001E6B05" w:rsidRPr="004171D1">
        <w:rPr>
          <w:color w:val="00B050"/>
          <w:sz w:val="19"/>
          <w:szCs w:val="19"/>
        </w:rPr>
        <w:t xml:space="preserve"> Sardi – Musica Fu</w:t>
      </w:r>
      <w:r w:rsidRPr="004171D1">
        <w:rPr>
          <w:color w:val="00B050"/>
          <w:sz w:val="19"/>
          <w:szCs w:val="19"/>
        </w:rPr>
        <w:t>nky  (Birreria - Wine bar)</w:t>
      </w:r>
    </w:p>
    <w:p w:rsidR="00807D59" w:rsidRPr="004171D1" w:rsidRDefault="00807D59" w:rsidP="00807D59">
      <w:pPr>
        <w:pStyle w:val="Paragrafoelenco"/>
        <w:spacing w:line="240" w:lineRule="auto"/>
        <w:ind w:left="284"/>
        <w:rPr>
          <w:color w:val="00B050"/>
          <w:sz w:val="19"/>
          <w:szCs w:val="19"/>
        </w:rPr>
      </w:pPr>
      <w:r w:rsidRPr="004171D1">
        <w:rPr>
          <w:sz w:val="19"/>
          <w:szCs w:val="19"/>
        </w:rPr>
        <w:t xml:space="preserve">ore 21,00 Concerto </w:t>
      </w:r>
      <w:r w:rsidRPr="004171D1">
        <w:rPr>
          <w:b/>
          <w:sz w:val="19"/>
          <w:szCs w:val="19"/>
        </w:rPr>
        <w:t>“Mr Chab Funk Soul”</w:t>
      </w:r>
      <w:r w:rsidRPr="004171D1">
        <w:rPr>
          <w:sz w:val="19"/>
          <w:szCs w:val="19"/>
        </w:rPr>
        <w:t xml:space="preserve">  </w:t>
      </w:r>
    </w:p>
    <w:p w:rsidR="0066128A" w:rsidRPr="004171D1" w:rsidRDefault="0066128A" w:rsidP="0066128A">
      <w:pPr>
        <w:pStyle w:val="Paragrafoelenco"/>
        <w:numPr>
          <w:ilvl w:val="0"/>
          <w:numId w:val="2"/>
        </w:numPr>
        <w:spacing w:line="240" w:lineRule="auto"/>
        <w:ind w:left="284" w:hanging="709"/>
        <w:rPr>
          <w:color w:val="00B050"/>
          <w:sz w:val="19"/>
          <w:szCs w:val="19"/>
        </w:rPr>
      </w:pPr>
      <w:r w:rsidRPr="004171D1">
        <w:rPr>
          <w:color w:val="00B050"/>
          <w:sz w:val="19"/>
          <w:szCs w:val="19"/>
        </w:rPr>
        <w:t xml:space="preserve">Piazza </w:t>
      </w:r>
      <w:r w:rsidR="00F44BB8" w:rsidRPr="004171D1">
        <w:rPr>
          <w:color w:val="00B050"/>
          <w:sz w:val="19"/>
          <w:szCs w:val="19"/>
        </w:rPr>
        <w:t>Cavallotti – Musica Reggae</w:t>
      </w:r>
      <w:r w:rsidRPr="004171D1">
        <w:rPr>
          <w:color w:val="00B050"/>
          <w:sz w:val="19"/>
          <w:szCs w:val="19"/>
        </w:rPr>
        <w:t xml:space="preserve"> (Cena – Wine bar)</w:t>
      </w:r>
    </w:p>
    <w:p w:rsidR="0066128A" w:rsidRPr="004171D1" w:rsidRDefault="0066128A" w:rsidP="0066128A">
      <w:pPr>
        <w:pStyle w:val="Paragrafoelenco"/>
        <w:spacing w:line="240" w:lineRule="auto"/>
        <w:ind w:left="284"/>
        <w:rPr>
          <w:b/>
          <w:sz w:val="19"/>
          <w:szCs w:val="19"/>
        </w:rPr>
      </w:pPr>
      <w:r w:rsidRPr="004171D1">
        <w:rPr>
          <w:sz w:val="19"/>
          <w:szCs w:val="19"/>
        </w:rPr>
        <w:t xml:space="preserve">ore 21,00  </w:t>
      </w:r>
      <w:r w:rsidR="00807D59" w:rsidRPr="004171D1">
        <w:rPr>
          <w:sz w:val="19"/>
          <w:szCs w:val="19"/>
        </w:rPr>
        <w:t>Concerto</w:t>
      </w:r>
      <w:r w:rsidRPr="004171D1">
        <w:rPr>
          <w:sz w:val="19"/>
          <w:szCs w:val="19"/>
        </w:rPr>
        <w:t xml:space="preserve">  </w:t>
      </w:r>
      <w:r w:rsidRPr="004171D1">
        <w:rPr>
          <w:b/>
          <w:sz w:val="19"/>
          <w:szCs w:val="19"/>
        </w:rPr>
        <w:t>“</w:t>
      </w:r>
      <w:r w:rsidR="00807D59" w:rsidRPr="004171D1">
        <w:rPr>
          <w:b/>
          <w:sz w:val="19"/>
          <w:szCs w:val="19"/>
        </w:rPr>
        <w:t xml:space="preserve">Andy Kelapa </w:t>
      </w:r>
      <w:r w:rsidR="0033226A" w:rsidRPr="004171D1">
        <w:rPr>
          <w:b/>
          <w:sz w:val="19"/>
          <w:szCs w:val="19"/>
        </w:rPr>
        <w:t>&amp; Young Coconuts</w:t>
      </w:r>
      <w:r w:rsidRPr="004171D1">
        <w:rPr>
          <w:b/>
          <w:sz w:val="19"/>
          <w:szCs w:val="19"/>
        </w:rPr>
        <w:t xml:space="preserve">” </w:t>
      </w:r>
    </w:p>
    <w:p w:rsidR="0066128A" w:rsidRPr="004171D1" w:rsidRDefault="0066128A" w:rsidP="0066128A">
      <w:pPr>
        <w:pStyle w:val="Paragrafoelenco"/>
        <w:numPr>
          <w:ilvl w:val="0"/>
          <w:numId w:val="2"/>
        </w:numPr>
        <w:spacing w:line="240" w:lineRule="auto"/>
        <w:ind w:left="284" w:hanging="709"/>
        <w:rPr>
          <w:color w:val="00B050"/>
          <w:sz w:val="19"/>
          <w:szCs w:val="19"/>
        </w:rPr>
      </w:pPr>
      <w:r w:rsidRPr="004171D1">
        <w:rPr>
          <w:color w:val="00B050"/>
          <w:sz w:val="19"/>
          <w:szCs w:val="19"/>
        </w:rPr>
        <w:t xml:space="preserve">Parco Odeon – </w:t>
      </w:r>
      <w:r w:rsidR="00807D59" w:rsidRPr="004171D1">
        <w:rPr>
          <w:color w:val="00B050"/>
          <w:sz w:val="19"/>
          <w:szCs w:val="19"/>
        </w:rPr>
        <w:t>Musica Acustica</w:t>
      </w:r>
      <w:r w:rsidRPr="004171D1">
        <w:rPr>
          <w:color w:val="00B050"/>
          <w:sz w:val="19"/>
          <w:szCs w:val="19"/>
        </w:rPr>
        <w:t xml:space="preserve"> (Aperitivi - Cena – Wine bar) </w:t>
      </w:r>
    </w:p>
    <w:p w:rsidR="0066128A" w:rsidRPr="004171D1" w:rsidRDefault="0066128A" w:rsidP="0066128A">
      <w:pPr>
        <w:pStyle w:val="Paragrafoelenco"/>
        <w:spacing w:line="240" w:lineRule="auto"/>
        <w:ind w:left="284"/>
        <w:rPr>
          <w:sz w:val="19"/>
          <w:szCs w:val="19"/>
        </w:rPr>
      </w:pPr>
      <w:r w:rsidRPr="004171D1">
        <w:rPr>
          <w:sz w:val="19"/>
          <w:szCs w:val="19"/>
        </w:rPr>
        <w:t xml:space="preserve">ore 21,00 Concerto </w:t>
      </w:r>
      <w:r w:rsidRPr="004171D1">
        <w:rPr>
          <w:b/>
          <w:sz w:val="19"/>
          <w:szCs w:val="19"/>
        </w:rPr>
        <w:t>“</w:t>
      </w:r>
      <w:r w:rsidR="0033226A" w:rsidRPr="004171D1">
        <w:rPr>
          <w:b/>
          <w:sz w:val="19"/>
          <w:szCs w:val="19"/>
        </w:rPr>
        <w:t>Stefano Dentone</w:t>
      </w:r>
      <w:r w:rsidRPr="004171D1">
        <w:rPr>
          <w:b/>
          <w:sz w:val="19"/>
          <w:szCs w:val="19"/>
        </w:rPr>
        <w:t>”</w:t>
      </w:r>
    </w:p>
    <w:p w:rsidR="00C447A0" w:rsidRPr="004171D1" w:rsidRDefault="00C447A0" w:rsidP="00C447A0">
      <w:pPr>
        <w:pStyle w:val="Paragrafoelenco"/>
        <w:numPr>
          <w:ilvl w:val="0"/>
          <w:numId w:val="2"/>
        </w:numPr>
        <w:spacing w:line="240" w:lineRule="auto"/>
        <w:ind w:left="284" w:hanging="709"/>
        <w:rPr>
          <w:color w:val="00B050"/>
          <w:sz w:val="19"/>
          <w:szCs w:val="19"/>
        </w:rPr>
      </w:pPr>
      <w:r w:rsidRPr="004171D1">
        <w:rPr>
          <w:color w:val="00B050"/>
          <w:sz w:val="19"/>
          <w:szCs w:val="19"/>
        </w:rPr>
        <w:t>Mercato Centrale Alle vettovaglie – Italian Music Cover (Aperitivi - Cena)</w:t>
      </w:r>
    </w:p>
    <w:p w:rsidR="00C447A0" w:rsidRPr="004171D1" w:rsidRDefault="00C447A0" w:rsidP="00C447A0">
      <w:pPr>
        <w:pStyle w:val="Paragrafoelenco"/>
        <w:spacing w:line="240" w:lineRule="auto"/>
        <w:ind w:left="284"/>
        <w:rPr>
          <w:sz w:val="19"/>
          <w:szCs w:val="19"/>
        </w:rPr>
      </w:pPr>
      <w:r w:rsidRPr="004171D1">
        <w:rPr>
          <w:sz w:val="19"/>
          <w:szCs w:val="19"/>
        </w:rPr>
        <w:t xml:space="preserve">ore 21,00 Concerto </w:t>
      </w:r>
      <w:r w:rsidRPr="004171D1">
        <w:rPr>
          <w:b/>
          <w:sz w:val="19"/>
          <w:szCs w:val="19"/>
        </w:rPr>
        <w:t>“Samuele Borsò – Nel Blu dipinto di blu”</w:t>
      </w:r>
    </w:p>
    <w:p w:rsidR="0066128A" w:rsidRPr="004171D1" w:rsidRDefault="0066128A" w:rsidP="0066128A">
      <w:pPr>
        <w:pStyle w:val="Paragrafoelenco"/>
        <w:numPr>
          <w:ilvl w:val="0"/>
          <w:numId w:val="2"/>
        </w:numPr>
        <w:spacing w:line="240" w:lineRule="auto"/>
        <w:ind w:left="284" w:hanging="709"/>
        <w:rPr>
          <w:color w:val="FF0000"/>
          <w:sz w:val="19"/>
          <w:szCs w:val="19"/>
        </w:rPr>
      </w:pPr>
      <w:r w:rsidRPr="004171D1">
        <w:rPr>
          <w:color w:val="00B050"/>
          <w:sz w:val="19"/>
          <w:szCs w:val="19"/>
        </w:rPr>
        <w:t xml:space="preserve">Via Malta – </w:t>
      </w:r>
      <w:r w:rsidR="0033226A" w:rsidRPr="004171D1">
        <w:rPr>
          <w:color w:val="00B050"/>
          <w:sz w:val="19"/>
          <w:szCs w:val="19"/>
        </w:rPr>
        <w:t>Musica Folk</w:t>
      </w:r>
      <w:r w:rsidRPr="004171D1">
        <w:rPr>
          <w:color w:val="00B050"/>
          <w:sz w:val="19"/>
          <w:szCs w:val="19"/>
        </w:rPr>
        <w:t xml:space="preserve"> (</w:t>
      </w:r>
      <w:r w:rsidR="00D55551" w:rsidRPr="004171D1">
        <w:rPr>
          <w:color w:val="00B050"/>
          <w:sz w:val="19"/>
          <w:szCs w:val="19"/>
        </w:rPr>
        <w:t>Pasticceria</w:t>
      </w:r>
      <w:r w:rsidRPr="004171D1">
        <w:rPr>
          <w:color w:val="00B050"/>
          <w:sz w:val="19"/>
          <w:szCs w:val="19"/>
        </w:rPr>
        <w:t xml:space="preserve"> – Wine bar) </w:t>
      </w:r>
      <w:r w:rsidR="00D55551" w:rsidRPr="004171D1">
        <w:rPr>
          <w:color w:val="00B050"/>
          <w:sz w:val="19"/>
          <w:szCs w:val="19"/>
        </w:rPr>
        <w:t xml:space="preserve"> </w:t>
      </w:r>
    </w:p>
    <w:p w:rsidR="006F6C73" w:rsidRPr="004171D1" w:rsidRDefault="00807D59" w:rsidP="0066128A">
      <w:pPr>
        <w:pStyle w:val="Paragrafoelenco"/>
        <w:spacing w:line="240" w:lineRule="auto"/>
        <w:ind w:left="284"/>
        <w:rPr>
          <w:sz w:val="19"/>
          <w:szCs w:val="19"/>
        </w:rPr>
      </w:pPr>
      <w:r w:rsidRPr="004171D1">
        <w:rPr>
          <w:sz w:val="19"/>
          <w:szCs w:val="19"/>
        </w:rPr>
        <w:t>ore 21,45</w:t>
      </w:r>
      <w:r w:rsidR="0066128A" w:rsidRPr="004171D1">
        <w:rPr>
          <w:sz w:val="19"/>
          <w:szCs w:val="19"/>
        </w:rPr>
        <w:t xml:space="preserve"> </w:t>
      </w:r>
      <w:r w:rsidR="0033226A" w:rsidRPr="004171D1">
        <w:rPr>
          <w:b/>
          <w:sz w:val="19"/>
          <w:szCs w:val="19"/>
        </w:rPr>
        <w:t>“La strana coppia</w:t>
      </w:r>
      <w:r w:rsidR="0066128A" w:rsidRPr="004171D1">
        <w:rPr>
          <w:b/>
          <w:sz w:val="19"/>
          <w:szCs w:val="19"/>
        </w:rPr>
        <w:t>”</w:t>
      </w:r>
      <w:r w:rsidR="0066128A" w:rsidRPr="004171D1">
        <w:rPr>
          <w:sz w:val="19"/>
          <w:szCs w:val="19"/>
        </w:rPr>
        <w:t xml:space="preserve"> </w:t>
      </w:r>
    </w:p>
    <w:p w:rsidR="0066128A" w:rsidRPr="004171D1" w:rsidRDefault="0066128A" w:rsidP="0066128A">
      <w:pPr>
        <w:spacing w:line="240" w:lineRule="auto"/>
        <w:rPr>
          <w:b/>
          <w:sz w:val="19"/>
          <w:szCs w:val="19"/>
        </w:rPr>
      </w:pPr>
      <w:r w:rsidRPr="004171D1">
        <w:rPr>
          <w:b/>
          <w:sz w:val="19"/>
          <w:szCs w:val="19"/>
        </w:rPr>
        <w:t xml:space="preserve">Sabato </w:t>
      </w:r>
      <w:r w:rsidR="008009C9" w:rsidRPr="004171D1">
        <w:rPr>
          <w:b/>
          <w:sz w:val="19"/>
          <w:szCs w:val="19"/>
        </w:rPr>
        <w:t>26 Giugno</w:t>
      </w:r>
    </w:p>
    <w:p w:rsidR="0066128A" w:rsidRPr="004171D1" w:rsidRDefault="0066128A" w:rsidP="00D55551">
      <w:pPr>
        <w:pStyle w:val="Paragrafoelenco"/>
        <w:numPr>
          <w:ilvl w:val="0"/>
          <w:numId w:val="2"/>
        </w:numPr>
        <w:spacing w:line="240" w:lineRule="auto"/>
        <w:ind w:left="284" w:hanging="709"/>
        <w:rPr>
          <w:color w:val="00B050"/>
          <w:sz w:val="19"/>
          <w:szCs w:val="19"/>
        </w:rPr>
      </w:pPr>
      <w:r w:rsidRPr="004171D1">
        <w:rPr>
          <w:color w:val="00B050"/>
          <w:sz w:val="19"/>
          <w:szCs w:val="19"/>
        </w:rPr>
        <w:t>Piaz</w:t>
      </w:r>
      <w:r w:rsidR="00D55551" w:rsidRPr="004171D1">
        <w:rPr>
          <w:color w:val="00B050"/>
          <w:sz w:val="19"/>
          <w:szCs w:val="19"/>
        </w:rPr>
        <w:t xml:space="preserve">za Attias – </w:t>
      </w:r>
      <w:r w:rsidRPr="004171D1">
        <w:rPr>
          <w:color w:val="00B050"/>
          <w:sz w:val="19"/>
          <w:szCs w:val="19"/>
        </w:rPr>
        <w:t>Conferenza Architettura e Banda Cittadina (Aperitivi – Wine bar)</w:t>
      </w:r>
    </w:p>
    <w:p w:rsidR="0066128A" w:rsidRPr="004171D1" w:rsidRDefault="00D55551" w:rsidP="0066128A">
      <w:pPr>
        <w:pStyle w:val="Paragrafoelenco"/>
        <w:spacing w:line="240" w:lineRule="auto"/>
        <w:ind w:left="284"/>
        <w:rPr>
          <w:sz w:val="19"/>
          <w:szCs w:val="19"/>
        </w:rPr>
      </w:pPr>
      <w:r w:rsidRPr="004171D1">
        <w:rPr>
          <w:sz w:val="19"/>
          <w:szCs w:val="19"/>
        </w:rPr>
        <w:t>ore 19,0</w:t>
      </w:r>
      <w:r w:rsidR="0066128A" w:rsidRPr="004171D1">
        <w:rPr>
          <w:sz w:val="19"/>
          <w:szCs w:val="19"/>
        </w:rPr>
        <w:t xml:space="preserve">0 Concerto </w:t>
      </w:r>
      <w:r w:rsidR="0066128A" w:rsidRPr="004171D1">
        <w:rPr>
          <w:b/>
          <w:sz w:val="19"/>
          <w:szCs w:val="19"/>
        </w:rPr>
        <w:t>“Banda Città di Livorno”</w:t>
      </w:r>
      <w:r w:rsidR="0066128A" w:rsidRPr="004171D1">
        <w:rPr>
          <w:sz w:val="19"/>
          <w:szCs w:val="19"/>
        </w:rPr>
        <w:t xml:space="preserve"> </w:t>
      </w:r>
      <w:r w:rsidR="00B314E3" w:rsidRPr="004171D1">
        <w:rPr>
          <w:sz w:val="19"/>
          <w:szCs w:val="19"/>
        </w:rPr>
        <w:t xml:space="preserve"> </w:t>
      </w:r>
    </w:p>
    <w:p w:rsidR="0066128A" w:rsidRPr="004171D1" w:rsidRDefault="00B314E3" w:rsidP="0066128A">
      <w:pPr>
        <w:pStyle w:val="Paragrafoelenco"/>
        <w:spacing w:line="240" w:lineRule="auto"/>
        <w:ind w:left="284"/>
        <w:rPr>
          <w:b/>
          <w:sz w:val="19"/>
          <w:szCs w:val="19"/>
        </w:rPr>
      </w:pPr>
      <w:r w:rsidRPr="004171D1">
        <w:rPr>
          <w:sz w:val="19"/>
          <w:szCs w:val="19"/>
        </w:rPr>
        <w:t>ore 20,0</w:t>
      </w:r>
      <w:r w:rsidR="0066128A" w:rsidRPr="004171D1">
        <w:rPr>
          <w:sz w:val="19"/>
          <w:szCs w:val="19"/>
        </w:rPr>
        <w:t xml:space="preserve">0  Ass. Il Pentagono </w:t>
      </w:r>
      <w:r w:rsidR="0066128A" w:rsidRPr="004171D1">
        <w:rPr>
          <w:b/>
          <w:sz w:val="19"/>
          <w:szCs w:val="19"/>
        </w:rPr>
        <w:t xml:space="preserve">“Conferenza </w:t>
      </w:r>
      <w:r w:rsidR="006F6E47" w:rsidRPr="004171D1">
        <w:rPr>
          <w:b/>
          <w:sz w:val="19"/>
          <w:szCs w:val="19"/>
        </w:rPr>
        <w:t>l’Architettura – la ricostruzione di Livorno e il caso Attias</w:t>
      </w:r>
      <w:r w:rsidR="0066128A" w:rsidRPr="004171D1">
        <w:rPr>
          <w:b/>
          <w:sz w:val="19"/>
          <w:szCs w:val="19"/>
        </w:rPr>
        <w:t>”</w:t>
      </w:r>
    </w:p>
    <w:p w:rsidR="00D55551" w:rsidRPr="004171D1" w:rsidRDefault="00D55551" w:rsidP="00D55551">
      <w:pPr>
        <w:pStyle w:val="Paragrafoelenco"/>
        <w:numPr>
          <w:ilvl w:val="0"/>
          <w:numId w:val="2"/>
        </w:numPr>
        <w:spacing w:line="240" w:lineRule="auto"/>
        <w:ind w:left="284" w:hanging="709"/>
        <w:rPr>
          <w:sz w:val="19"/>
          <w:szCs w:val="19"/>
        </w:rPr>
      </w:pPr>
      <w:r w:rsidRPr="004171D1">
        <w:rPr>
          <w:color w:val="00B050"/>
          <w:sz w:val="19"/>
          <w:szCs w:val="19"/>
        </w:rPr>
        <w:t>Piazza Grande – Swing (Aperitivi - Cena – Wine bar)</w:t>
      </w:r>
    </w:p>
    <w:p w:rsidR="00D55551" w:rsidRPr="004171D1" w:rsidRDefault="00D55551" w:rsidP="00D55551">
      <w:pPr>
        <w:pStyle w:val="Paragrafoelenco"/>
        <w:spacing w:line="240" w:lineRule="auto"/>
        <w:ind w:left="284"/>
        <w:rPr>
          <w:sz w:val="19"/>
          <w:szCs w:val="19"/>
        </w:rPr>
      </w:pPr>
      <w:r w:rsidRPr="004171D1">
        <w:rPr>
          <w:sz w:val="19"/>
          <w:szCs w:val="19"/>
        </w:rPr>
        <w:t xml:space="preserve">ore </w:t>
      </w:r>
      <w:r w:rsidR="004171D1" w:rsidRPr="004171D1">
        <w:rPr>
          <w:sz w:val="19"/>
          <w:szCs w:val="19"/>
        </w:rPr>
        <w:t>18,3</w:t>
      </w:r>
      <w:r w:rsidRPr="004171D1">
        <w:rPr>
          <w:sz w:val="19"/>
          <w:szCs w:val="19"/>
        </w:rPr>
        <w:t xml:space="preserve">0 </w:t>
      </w:r>
      <w:r w:rsidR="002E40D3" w:rsidRPr="004171D1">
        <w:rPr>
          <w:sz w:val="19"/>
          <w:szCs w:val="19"/>
        </w:rPr>
        <w:t xml:space="preserve">Lezione </w:t>
      </w:r>
      <w:r w:rsidR="00B314E3" w:rsidRPr="004171D1">
        <w:rPr>
          <w:sz w:val="19"/>
          <w:szCs w:val="19"/>
        </w:rPr>
        <w:t>di ballo</w:t>
      </w:r>
      <w:r w:rsidRPr="004171D1">
        <w:rPr>
          <w:sz w:val="19"/>
          <w:szCs w:val="19"/>
        </w:rPr>
        <w:t xml:space="preserve"> </w:t>
      </w:r>
      <w:r w:rsidRPr="004171D1">
        <w:rPr>
          <w:b/>
          <w:sz w:val="19"/>
          <w:szCs w:val="19"/>
        </w:rPr>
        <w:t>“</w:t>
      </w:r>
      <w:r w:rsidR="00B314E3" w:rsidRPr="004171D1">
        <w:rPr>
          <w:b/>
          <w:sz w:val="19"/>
          <w:szCs w:val="19"/>
        </w:rPr>
        <w:t>Lezione aperta di Swing Dance</w:t>
      </w:r>
      <w:r w:rsidRPr="004171D1">
        <w:rPr>
          <w:b/>
          <w:sz w:val="19"/>
          <w:szCs w:val="19"/>
        </w:rPr>
        <w:t>”</w:t>
      </w:r>
      <w:r w:rsidRPr="004171D1">
        <w:rPr>
          <w:sz w:val="19"/>
          <w:szCs w:val="19"/>
        </w:rPr>
        <w:t xml:space="preserve">  </w:t>
      </w:r>
      <w:r w:rsidR="00B314E3" w:rsidRPr="004171D1">
        <w:rPr>
          <w:sz w:val="19"/>
          <w:szCs w:val="19"/>
        </w:rPr>
        <w:t>a cura di Scuola di Ballo Jazz Road</w:t>
      </w:r>
    </w:p>
    <w:p w:rsidR="00D55551" w:rsidRPr="004171D1" w:rsidRDefault="00B314E3" w:rsidP="00B314E3">
      <w:pPr>
        <w:pStyle w:val="Paragrafoelenco"/>
        <w:spacing w:line="240" w:lineRule="auto"/>
        <w:ind w:left="284"/>
        <w:rPr>
          <w:sz w:val="19"/>
          <w:szCs w:val="19"/>
        </w:rPr>
      </w:pPr>
      <w:r w:rsidRPr="004171D1">
        <w:rPr>
          <w:sz w:val="19"/>
          <w:szCs w:val="19"/>
        </w:rPr>
        <w:t xml:space="preserve">ore </w:t>
      </w:r>
      <w:r w:rsidR="004171D1" w:rsidRPr="004171D1">
        <w:rPr>
          <w:sz w:val="19"/>
          <w:szCs w:val="19"/>
        </w:rPr>
        <w:t>19,3</w:t>
      </w:r>
      <w:r w:rsidRPr="004171D1">
        <w:rPr>
          <w:sz w:val="19"/>
          <w:szCs w:val="19"/>
        </w:rPr>
        <w:t xml:space="preserve">0 Concerto </w:t>
      </w:r>
      <w:r w:rsidRPr="004171D1">
        <w:rPr>
          <w:b/>
          <w:sz w:val="19"/>
          <w:szCs w:val="19"/>
        </w:rPr>
        <w:t>“Road Swing Band &amp; Sara Maghelli”</w:t>
      </w:r>
      <w:r w:rsidRPr="004171D1">
        <w:rPr>
          <w:sz w:val="19"/>
          <w:szCs w:val="19"/>
        </w:rPr>
        <w:t xml:space="preserve">   </w:t>
      </w:r>
    </w:p>
    <w:p w:rsidR="00D55551" w:rsidRPr="004171D1" w:rsidRDefault="00D55551" w:rsidP="00D55551">
      <w:pPr>
        <w:pStyle w:val="Paragrafoelenco"/>
        <w:numPr>
          <w:ilvl w:val="0"/>
          <w:numId w:val="2"/>
        </w:numPr>
        <w:spacing w:line="240" w:lineRule="auto"/>
        <w:ind w:left="284" w:hanging="709"/>
        <w:rPr>
          <w:sz w:val="19"/>
          <w:szCs w:val="19"/>
        </w:rPr>
      </w:pPr>
      <w:r w:rsidRPr="004171D1">
        <w:rPr>
          <w:color w:val="00B050"/>
          <w:sz w:val="19"/>
          <w:szCs w:val="19"/>
        </w:rPr>
        <w:t xml:space="preserve">Gazebo Terrazza Mascagni – Mostra CiboAmbiente (Street Food)  </w:t>
      </w:r>
    </w:p>
    <w:p w:rsidR="00D55551" w:rsidRPr="004171D1" w:rsidRDefault="00D55551" w:rsidP="00D55551">
      <w:pPr>
        <w:pStyle w:val="Paragrafoelenco"/>
        <w:spacing w:line="240" w:lineRule="auto"/>
        <w:ind w:left="284"/>
        <w:rPr>
          <w:sz w:val="19"/>
          <w:szCs w:val="19"/>
        </w:rPr>
      </w:pPr>
      <w:r w:rsidRPr="004171D1">
        <w:rPr>
          <w:sz w:val="19"/>
          <w:szCs w:val="19"/>
        </w:rPr>
        <w:t xml:space="preserve">ore 19,00 – 23,30 Mostra </w:t>
      </w:r>
      <w:r w:rsidRPr="004171D1">
        <w:rPr>
          <w:b/>
          <w:sz w:val="19"/>
          <w:szCs w:val="19"/>
        </w:rPr>
        <w:t xml:space="preserve">“La Cultura delle #buonepratiche”  </w:t>
      </w:r>
    </w:p>
    <w:p w:rsidR="00807D59" w:rsidRPr="004171D1" w:rsidRDefault="00807D59" w:rsidP="00807D59">
      <w:pPr>
        <w:pStyle w:val="Paragrafoelenco"/>
        <w:numPr>
          <w:ilvl w:val="0"/>
          <w:numId w:val="2"/>
        </w:numPr>
        <w:spacing w:line="240" w:lineRule="auto"/>
        <w:ind w:left="284" w:hanging="709"/>
        <w:rPr>
          <w:color w:val="00B050"/>
          <w:sz w:val="19"/>
          <w:szCs w:val="19"/>
        </w:rPr>
      </w:pPr>
      <w:r w:rsidRPr="004171D1">
        <w:rPr>
          <w:color w:val="00B050"/>
          <w:sz w:val="19"/>
          <w:szCs w:val="19"/>
        </w:rPr>
        <w:t xml:space="preserve">Piazza Matteotti – </w:t>
      </w:r>
      <w:r w:rsidR="0033226A" w:rsidRPr="004171D1">
        <w:rPr>
          <w:color w:val="00B050"/>
          <w:sz w:val="19"/>
          <w:szCs w:val="19"/>
        </w:rPr>
        <w:t>The Best of Rock</w:t>
      </w:r>
      <w:r w:rsidRPr="004171D1">
        <w:rPr>
          <w:color w:val="00B050"/>
          <w:sz w:val="19"/>
          <w:szCs w:val="19"/>
        </w:rPr>
        <w:t xml:space="preserve"> (Aperitivi – Wine bar) </w:t>
      </w:r>
    </w:p>
    <w:p w:rsidR="00807D59" w:rsidRPr="004171D1" w:rsidRDefault="00807D59" w:rsidP="00807D59">
      <w:pPr>
        <w:pStyle w:val="Paragrafoelenco"/>
        <w:spacing w:line="240" w:lineRule="auto"/>
        <w:ind w:left="284"/>
        <w:rPr>
          <w:sz w:val="19"/>
          <w:szCs w:val="19"/>
        </w:rPr>
      </w:pPr>
      <w:r w:rsidRPr="004171D1">
        <w:rPr>
          <w:sz w:val="19"/>
          <w:szCs w:val="19"/>
        </w:rPr>
        <w:t xml:space="preserve">ore 19,30 </w:t>
      </w:r>
      <w:r w:rsidR="0033226A" w:rsidRPr="004171D1">
        <w:rPr>
          <w:sz w:val="19"/>
          <w:szCs w:val="19"/>
        </w:rPr>
        <w:t>Concerto</w:t>
      </w:r>
      <w:r w:rsidRPr="004171D1">
        <w:rPr>
          <w:sz w:val="19"/>
          <w:szCs w:val="19"/>
        </w:rPr>
        <w:t xml:space="preserve"> </w:t>
      </w:r>
      <w:r w:rsidRPr="004171D1">
        <w:rPr>
          <w:b/>
          <w:sz w:val="19"/>
          <w:szCs w:val="19"/>
        </w:rPr>
        <w:t>“</w:t>
      </w:r>
      <w:r w:rsidR="0033226A" w:rsidRPr="004171D1">
        <w:rPr>
          <w:b/>
          <w:sz w:val="19"/>
          <w:szCs w:val="19"/>
        </w:rPr>
        <w:t>MK5 Evolution</w:t>
      </w:r>
      <w:r w:rsidRPr="004171D1">
        <w:rPr>
          <w:b/>
          <w:sz w:val="19"/>
          <w:szCs w:val="19"/>
        </w:rPr>
        <w:t>”</w:t>
      </w:r>
      <w:r w:rsidR="0033226A" w:rsidRPr="004171D1">
        <w:rPr>
          <w:sz w:val="19"/>
          <w:szCs w:val="19"/>
        </w:rPr>
        <w:t xml:space="preserve"> </w:t>
      </w:r>
    </w:p>
    <w:p w:rsidR="00B314E3" w:rsidRPr="004171D1" w:rsidRDefault="00B314E3" w:rsidP="00B314E3">
      <w:pPr>
        <w:pStyle w:val="Paragrafoelenco"/>
        <w:numPr>
          <w:ilvl w:val="0"/>
          <w:numId w:val="2"/>
        </w:numPr>
        <w:spacing w:line="240" w:lineRule="auto"/>
        <w:ind w:left="284" w:hanging="709"/>
        <w:rPr>
          <w:color w:val="00B050"/>
          <w:sz w:val="19"/>
          <w:szCs w:val="19"/>
        </w:rPr>
      </w:pPr>
      <w:r w:rsidRPr="004171D1">
        <w:rPr>
          <w:color w:val="00B050"/>
          <w:sz w:val="19"/>
          <w:szCs w:val="19"/>
        </w:rPr>
        <w:t xml:space="preserve">Piazza Micheli – Musica Classica (Aperitivi – Wine bar) </w:t>
      </w:r>
    </w:p>
    <w:p w:rsidR="00B314E3" w:rsidRDefault="00B314E3" w:rsidP="00B314E3">
      <w:pPr>
        <w:pStyle w:val="Paragrafoelenco"/>
        <w:spacing w:line="240" w:lineRule="auto"/>
        <w:ind w:left="284"/>
        <w:rPr>
          <w:sz w:val="19"/>
          <w:szCs w:val="19"/>
        </w:rPr>
      </w:pPr>
      <w:r w:rsidRPr="004171D1">
        <w:rPr>
          <w:sz w:val="19"/>
          <w:szCs w:val="19"/>
        </w:rPr>
        <w:t xml:space="preserve">ore 19,30 Concerto </w:t>
      </w:r>
      <w:r w:rsidRPr="004171D1">
        <w:rPr>
          <w:b/>
          <w:sz w:val="19"/>
          <w:szCs w:val="19"/>
        </w:rPr>
        <w:t>“</w:t>
      </w:r>
      <w:r w:rsidR="00DD41B8" w:rsidRPr="004171D1">
        <w:rPr>
          <w:b/>
          <w:sz w:val="19"/>
          <w:szCs w:val="19"/>
        </w:rPr>
        <w:t>Francesco Saporito</w:t>
      </w:r>
      <w:r w:rsidRPr="004171D1">
        <w:rPr>
          <w:b/>
          <w:sz w:val="19"/>
          <w:szCs w:val="19"/>
        </w:rPr>
        <w:t>”</w:t>
      </w:r>
      <w:r w:rsidRPr="004171D1">
        <w:rPr>
          <w:sz w:val="19"/>
          <w:szCs w:val="19"/>
        </w:rPr>
        <w:t xml:space="preserve"> </w:t>
      </w:r>
    </w:p>
    <w:p w:rsidR="007E0838" w:rsidRPr="004171D1" w:rsidRDefault="007E0838" w:rsidP="007E0838">
      <w:pPr>
        <w:pStyle w:val="Paragrafoelenco"/>
        <w:numPr>
          <w:ilvl w:val="0"/>
          <w:numId w:val="2"/>
        </w:numPr>
        <w:spacing w:line="240" w:lineRule="auto"/>
        <w:ind w:left="284" w:hanging="709"/>
        <w:rPr>
          <w:color w:val="00B050"/>
          <w:sz w:val="19"/>
          <w:szCs w:val="19"/>
        </w:rPr>
      </w:pPr>
      <w:r w:rsidRPr="004171D1">
        <w:rPr>
          <w:color w:val="00B050"/>
          <w:sz w:val="19"/>
          <w:szCs w:val="19"/>
        </w:rPr>
        <w:t xml:space="preserve">Piazza Mazzini – Blues (Aperitivi - Cena – Wine bar) </w:t>
      </w:r>
    </w:p>
    <w:p w:rsidR="007E0838" w:rsidRPr="007E0838" w:rsidRDefault="007E0838" w:rsidP="007E0838">
      <w:pPr>
        <w:pStyle w:val="Paragrafoelenco"/>
        <w:spacing w:line="240" w:lineRule="auto"/>
        <w:ind w:left="284"/>
        <w:rPr>
          <w:sz w:val="19"/>
          <w:szCs w:val="19"/>
        </w:rPr>
      </w:pPr>
      <w:r w:rsidRPr="004171D1">
        <w:rPr>
          <w:sz w:val="19"/>
          <w:szCs w:val="19"/>
        </w:rPr>
        <w:t xml:space="preserve">ore 21,00 Concerto </w:t>
      </w:r>
      <w:r w:rsidRPr="004171D1">
        <w:rPr>
          <w:b/>
          <w:sz w:val="19"/>
          <w:szCs w:val="19"/>
        </w:rPr>
        <w:t>“The Sundance Family Band”</w:t>
      </w:r>
      <w:r w:rsidRPr="004171D1">
        <w:rPr>
          <w:sz w:val="19"/>
          <w:szCs w:val="19"/>
        </w:rPr>
        <w:t xml:space="preserve"> </w:t>
      </w:r>
    </w:p>
    <w:p w:rsidR="0033226A" w:rsidRPr="004171D1" w:rsidRDefault="0033226A" w:rsidP="0033226A">
      <w:pPr>
        <w:pStyle w:val="Paragrafoelenco"/>
        <w:numPr>
          <w:ilvl w:val="0"/>
          <w:numId w:val="2"/>
        </w:numPr>
        <w:spacing w:line="240" w:lineRule="auto"/>
        <w:ind w:left="284" w:hanging="709"/>
        <w:rPr>
          <w:color w:val="00B050"/>
          <w:sz w:val="19"/>
          <w:szCs w:val="19"/>
        </w:rPr>
      </w:pPr>
      <w:r w:rsidRPr="004171D1">
        <w:rPr>
          <w:color w:val="00B050"/>
          <w:sz w:val="19"/>
          <w:szCs w:val="19"/>
        </w:rPr>
        <w:t xml:space="preserve">Parco Odeon – Musica Acustica (Aperitivi - Cena – Wine bar) </w:t>
      </w:r>
    </w:p>
    <w:p w:rsidR="0033226A" w:rsidRPr="004171D1" w:rsidRDefault="0033226A" w:rsidP="0033226A">
      <w:pPr>
        <w:pStyle w:val="Paragrafoelenco"/>
        <w:spacing w:line="240" w:lineRule="auto"/>
        <w:ind w:left="284"/>
        <w:rPr>
          <w:sz w:val="19"/>
          <w:szCs w:val="19"/>
        </w:rPr>
      </w:pPr>
      <w:r w:rsidRPr="004171D1">
        <w:rPr>
          <w:sz w:val="19"/>
          <w:szCs w:val="19"/>
        </w:rPr>
        <w:t xml:space="preserve">ore 21,00 Concerto </w:t>
      </w:r>
      <w:r w:rsidRPr="004171D1">
        <w:rPr>
          <w:b/>
          <w:sz w:val="19"/>
          <w:szCs w:val="19"/>
        </w:rPr>
        <w:t>“Eleonora Vecchio e Fabrizio Brilli”</w:t>
      </w:r>
    </w:p>
    <w:p w:rsidR="0066128A" w:rsidRPr="004171D1" w:rsidRDefault="00DD41B8" w:rsidP="0066128A">
      <w:pPr>
        <w:pStyle w:val="Paragrafoelenco"/>
        <w:numPr>
          <w:ilvl w:val="0"/>
          <w:numId w:val="2"/>
        </w:numPr>
        <w:spacing w:line="240" w:lineRule="auto"/>
        <w:ind w:left="284" w:hanging="709"/>
        <w:rPr>
          <w:sz w:val="19"/>
          <w:szCs w:val="19"/>
        </w:rPr>
      </w:pPr>
      <w:r w:rsidRPr="004171D1">
        <w:rPr>
          <w:color w:val="00B050"/>
          <w:sz w:val="19"/>
          <w:szCs w:val="19"/>
        </w:rPr>
        <w:t>Fortezza Nuova</w:t>
      </w:r>
      <w:r w:rsidR="0066128A" w:rsidRPr="004171D1">
        <w:rPr>
          <w:color w:val="00B050"/>
          <w:sz w:val="19"/>
          <w:szCs w:val="19"/>
        </w:rPr>
        <w:t xml:space="preserve"> – </w:t>
      </w:r>
      <w:r w:rsidRPr="004171D1">
        <w:rPr>
          <w:color w:val="00B050"/>
          <w:sz w:val="19"/>
          <w:szCs w:val="19"/>
        </w:rPr>
        <w:t xml:space="preserve">Cover Mina e Battisti </w:t>
      </w:r>
      <w:r w:rsidR="0066128A" w:rsidRPr="004171D1">
        <w:rPr>
          <w:color w:val="00B050"/>
          <w:sz w:val="19"/>
          <w:szCs w:val="19"/>
        </w:rPr>
        <w:t xml:space="preserve">(Aperitivi - </w:t>
      </w:r>
      <w:r w:rsidRPr="004171D1">
        <w:rPr>
          <w:color w:val="00B050"/>
          <w:sz w:val="19"/>
          <w:szCs w:val="19"/>
        </w:rPr>
        <w:t>Cena</w:t>
      </w:r>
      <w:r w:rsidR="0066128A" w:rsidRPr="004171D1">
        <w:rPr>
          <w:color w:val="00B050"/>
          <w:sz w:val="19"/>
          <w:szCs w:val="19"/>
        </w:rPr>
        <w:t xml:space="preserve"> - Wine bar)</w:t>
      </w:r>
    </w:p>
    <w:p w:rsidR="0066128A" w:rsidRPr="004171D1" w:rsidRDefault="00DD41B8" w:rsidP="0066128A">
      <w:pPr>
        <w:pStyle w:val="Paragrafoelenco"/>
        <w:spacing w:line="240" w:lineRule="auto"/>
        <w:ind w:left="284"/>
        <w:rPr>
          <w:sz w:val="19"/>
          <w:szCs w:val="19"/>
        </w:rPr>
      </w:pPr>
      <w:r w:rsidRPr="004171D1">
        <w:rPr>
          <w:sz w:val="19"/>
          <w:szCs w:val="19"/>
        </w:rPr>
        <w:t>ore 21</w:t>
      </w:r>
      <w:r w:rsidR="0066128A" w:rsidRPr="004171D1">
        <w:rPr>
          <w:sz w:val="19"/>
          <w:szCs w:val="19"/>
        </w:rPr>
        <w:t xml:space="preserve">,00 Concerto </w:t>
      </w:r>
      <w:r w:rsidR="0066128A" w:rsidRPr="004171D1">
        <w:rPr>
          <w:b/>
          <w:sz w:val="19"/>
          <w:szCs w:val="19"/>
        </w:rPr>
        <w:t>“</w:t>
      </w:r>
      <w:r w:rsidRPr="004171D1">
        <w:rPr>
          <w:b/>
          <w:sz w:val="19"/>
          <w:szCs w:val="19"/>
        </w:rPr>
        <w:t>MiBa</w:t>
      </w:r>
      <w:r w:rsidR="0066128A" w:rsidRPr="004171D1">
        <w:rPr>
          <w:b/>
          <w:sz w:val="19"/>
          <w:szCs w:val="19"/>
        </w:rPr>
        <w:t>”</w:t>
      </w:r>
      <w:r w:rsidR="0066128A" w:rsidRPr="004171D1">
        <w:rPr>
          <w:sz w:val="19"/>
          <w:szCs w:val="19"/>
        </w:rPr>
        <w:t xml:space="preserve"> </w:t>
      </w:r>
    </w:p>
    <w:p w:rsidR="00C447A0" w:rsidRPr="004171D1" w:rsidRDefault="00C447A0" w:rsidP="00C447A0">
      <w:pPr>
        <w:pStyle w:val="Paragrafoelenco"/>
        <w:numPr>
          <w:ilvl w:val="0"/>
          <w:numId w:val="2"/>
        </w:numPr>
        <w:spacing w:line="240" w:lineRule="auto"/>
        <w:ind w:left="284" w:hanging="709"/>
        <w:rPr>
          <w:color w:val="00B050"/>
          <w:sz w:val="19"/>
          <w:szCs w:val="19"/>
        </w:rPr>
      </w:pPr>
      <w:r w:rsidRPr="004171D1">
        <w:rPr>
          <w:color w:val="00B050"/>
          <w:sz w:val="19"/>
          <w:szCs w:val="19"/>
        </w:rPr>
        <w:t>Mercato Centrale Alle vettovaglie – Italian Music Cover (Aperitivi - Cena)</w:t>
      </w:r>
    </w:p>
    <w:p w:rsidR="00C447A0" w:rsidRPr="004171D1" w:rsidRDefault="00C447A0" w:rsidP="00C447A0">
      <w:pPr>
        <w:pStyle w:val="Paragrafoelenco"/>
        <w:spacing w:line="240" w:lineRule="auto"/>
        <w:ind w:left="284"/>
        <w:rPr>
          <w:sz w:val="19"/>
          <w:szCs w:val="19"/>
        </w:rPr>
      </w:pPr>
      <w:r w:rsidRPr="004171D1">
        <w:rPr>
          <w:sz w:val="19"/>
          <w:szCs w:val="19"/>
        </w:rPr>
        <w:t xml:space="preserve">ore 21,00 Concerto </w:t>
      </w:r>
      <w:r w:rsidRPr="004171D1">
        <w:rPr>
          <w:b/>
          <w:sz w:val="19"/>
          <w:szCs w:val="19"/>
        </w:rPr>
        <w:t>“Missteryke – The Italian Project”</w:t>
      </w:r>
      <w:r w:rsidRPr="004171D1">
        <w:rPr>
          <w:sz w:val="19"/>
          <w:szCs w:val="19"/>
        </w:rPr>
        <w:t xml:space="preserve"> </w:t>
      </w:r>
    </w:p>
    <w:p w:rsidR="0066128A" w:rsidRPr="004171D1" w:rsidRDefault="0066128A" w:rsidP="0066128A">
      <w:pPr>
        <w:spacing w:line="240" w:lineRule="auto"/>
        <w:rPr>
          <w:b/>
          <w:sz w:val="19"/>
          <w:szCs w:val="19"/>
        </w:rPr>
      </w:pPr>
      <w:bookmarkStart w:id="0" w:name="_GoBack"/>
      <w:bookmarkEnd w:id="0"/>
      <w:r w:rsidRPr="004171D1">
        <w:rPr>
          <w:b/>
          <w:sz w:val="19"/>
          <w:szCs w:val="19"/>
        </w:rPr>
        <w:t xml:space="preserve">Domenica </w:t>
      </w:r>
      <w:r w:rsidR="008009C9" w:rsidRPr="004171D1">
        <w:rPr>
          <w:b/>
          <w:sz w:val="19"/>
          <w:szCs w:val="19"/>
        </w:rPr>
        <w:t xml:space="preserve">27 Giugno </w:t>
      </w:r>
    </w:p>
    <w:p w:rsidR="00DD41B8" w:rsidRPr="004171D1" w:rsidRDefault="00DD41B8" w:rsidP="00DD41B8">
      <w:pPr>
        <w:pStyle w:val="Paragrafoelenco"/>
        <w:numPr>
          <w:ilvl w:val="0"/>
          <w:numId w:val="2"/>
        </w:numPr>
        <w:spacing w:line="240" w:lineRule="auto"/>
        <w:ind w:left="284" w:hanging="709"/>
        <w:rPr>
          <w:color w:val="00B050"/>
          <w:sz w:val="19"/>
          <w:szCs w:val="19"/>
        </w:rPr>
      </w:pPr>
      <w:r w:rsidRPr="004171D1">
        <w:rPr>
          <w:color w:val="00B050"/>
          <w:sz w:val="19"/>
          <w:szCs w:val="19"/>
        </w:rPr>
        <w:t xml:space="preserve">Piazza Micheli – Musica Classica (Colazione – Wine bar) </w:t>
      </w:r>
    </w:p>
    <w:p w:rsidR="00DD41B8" w:rsidRPr="004171D1" w:rsidRDefault="00DD41B8" w:rsidP="00DD41B8">
      <w:pPr>
        <w:pStyle w:val="Paragrafoelenco"/>
        <w:spacing w:line="240" w:lineRule="auto"/>
        <w:ind w:left="284"/>
        <w:rPr>
          <w:sz w:val="19"/>
          <w:szCs w:val="19"/>
        </w:rPr>
      </w:pPr>
      <w:r w:rsidRPr="004171D1">
        <w:rPr>
          <w:sz w:val="19"/>
          <w:szCs w:val="19"/>
        </w:rPr>
        <w:t xml:space="preserve">ore 10,30 Concerto </w:t>
      </w:r>
      <w:r w:rsidRPr="004171D1">
        <w:rPr>
          <w:b/>
          <w:sz w:val="19"/>
          <w:szCs w:val="19"/>
        </w:rPr>
        <w:t>“Francesco Saporito”</w:t>
      </w:r>
      <w:r w:rsidRPr="004171D1">
        <w:rPr>
          <w:sz w:val="19"/>
          <w:szCs w:val="19"/>
        </w:rPr>
        <w:t xml:space="preserve"> </w:t>
      </w:r>
    </w:p>
    <w:p w:rsidR="004171D1" w:rsidRPr="004171D1" w:rsidRDefault="004171D1" w:rsidP="004171D1">
      <w:pPr>
        <w:pStyle w:val="Paragrafoelenco"/>
        <w:numPr>
          <w:ilvl w:val="0"/>
          <w:numId w:val="2"/>
        </w:numPr>
        <w:spacing w:line="240" w:lineRule="auto"/>
        <w:ind w:left="284" w:hanging="709"/>
        <w:rPr>
          <w:sz w:val="19"/>
          <w:szCs w:val="19"/>
        </w:rPr>
      </w:pPr>
      <w:r w:rsidRPr="004171D1">
        <w:rPr>
          <w:color w:val="00B050"/>
          <w:sz w:val="19"/>
          <w:szCs w:val="19"/>
        </w:rPr>
        <w:t>Piazza Grande – Pop Music (Aperitivi - Cena – Wine bar)</w:t>
      </w:r>
    </w:p>
    <w:p w:rsidR="004171D1" w:rsidRPr="004171D1" w:rsidRDefault="004171D1" w:rsidP="004171D1">
      <w:pPr>
        <w:pStyle w:val="Paragrafoelenco"/>
        <w:spacing w:line="240" w:lineRule="auto"/>
        <w:ind w:left="284"/>
        <w:rPr>
          <w:sz w:val="19"/>
          <w:szCs w:val="19"/>
        </w:rPr>
      </w:pPr>
      <w:r w:rsidRPr="004171D1">
        <w:rPr>
          <w:sz w:val="19"/>
          <w:szCs w:val="19"/>
        </w:rPr>
        <w:t xml:space="preserve">ore 20,00 Concerto </w:t>
      </w:r>
      <w:r w:rsidRPr="004171D1">
        <w:rPr>
          <w:b/>
          <w:sz w:val="19"/>
          <w:szCs w:val="19"/>
        </w:rPr>
        <w:t>“Trenta Corde”</w:t>
      </w:r>
      <w:r w:rsidRPr="004171D1">
        <w:rPr>
          <w:sz w:val="19"/>
          <w:szCs w:val="19"/>
        </w:rPr>
        <w:t xml:space="preserve">   </w:t>
      </w:r>
    </w:p>
    <w:p w:rsidR="004171D1" w:rsidRPr="004171D1" w:rsidRDefault="006F6C73" w:rsidP="009E45BF">
      <w:pPr>
        <w:pStyle w:val="Paragrafoelenco"/>
        <w:numPr>
          <w:ilvl w:val="0"/>
          <w:numId w:val="2"/>
        </w:numPr>
        <w:spacing w:line="240" w:lineRule="auto"/>
        <w:ind w:left="284" w:hanging="709"/>
        <w:rPr>
          <w:color w:val="984806" w:themeColor="accent6" w:themeShade="80"/>
          <w:sz w:val="19"/>
          <w:szCs w:val="19"/>
        </w:rPr>
      </w:pPr>
      <w:r w:rsidRPr="004171D1">
        <w:rPr>
          <w:color w:val="00B050"/>
          <w:sz w:val="19"/>
          <w:szCs w:val="19"/>
        </w:rPr>
        <w:t xml:space="preserve">Terme del Corallo – </w:t>
      </w:r>
      <w:r w:rsidR="00486269" w:rsidRPr="004171D1">
        <w:rPr>
          <w:color w:val="00B050"/>
          <w:sz w:val="19"/>
          <w:szCs w:val="19"/>
        </w:rPr>
        <w:t>Concerto</w:t>
      </w:r>
      <w:r w:rsidR="004171D1">
        <w:rPr>
          <w:color w:val="00B050"/>
          <w:sz w:val="19"/>
          <w:szCs w:val="19"/>
        </w:rPr>
        <w:t xml:space="preserve"> Belle É</w:t>
      </w:r>
      <w:r w:rsidRPr="004171D1">
        <w:rPr>
          <w:color w:val="00B050"/>
          <w:sz w:val="19"/>
          <w:szCs w:val="19"/>
        </w:rPr>
        <w:t xml:space="preserve">poque </w:t>
      </w:r>
      <w:r w:rsidR="00783941" w:rsidRPr="004171D1">
        <w:rPr>
          <w:color w:val="00B050"/>
          <w:sz w:val="19"/>
          <w:szCs w:val="19"/>
        </w:rPr>
        <w:t>in costume d’epoca</w:t>
      </w:r>
      <w:r w:rsidR="00486269" w:rsidRPr="004171D1">
        <w:rPr>
          <w:sz w:val="19"/>
          <w:szCs w:val="19"/>
        </w:rPr>
        <w:t xml:space="preserve"> </w:t>
      </w:r>
    </w:p>
    <w:p w:rsidR="009E45BF" w:rsidRPr="004171D1" w:rsidRDefault="007775F0" w:rsidP="004171D1">
      <w:pPr>
        <w:pStyle w:val="Paragrafoelenco"/>
        <w:spacing w:line="240" w:lineRule="auto"/>
        <w:ind w:left="284"/>
        <w:rPr>
          <w:color w:val="FF0000"/>
          <w:sz w:val="19"/>
          <w:szCs w:val="19"/>
        </w:rPr>
      </w:pPr>
      <w:r w:rsidRPr="004171D1">
        <w:rPr>
          <w:color w:val="FF0000"/>
          <w:sz w:val="19"/>
          <w:szCs w:val="19"/>
        </w:rPr>
        <w:t>(diretta streaming su FB LIVORNOALCENTRO)</w:t>
      </w:r>
    </w:p>
    <w:p w:rsidR="002A701F" w:rsidRPr="004171D1" w:rsidRDefault="006F6C73" w:rsidP="002A701F">
      <w:pPr>
        <w:pStyle w:val="Paragrafoelenco"/>
        <w:ind w:left="284"/>
        <w:rPr>
          <w:sz w:val="19"/>
          <w:szCs w:val="19"/>
        </w:rPr>
      </w:pPr>
      <w:r w:rsidRPr="004171D1">
        <w:rPr>
          <w:sz w:val="19"/>
          <w:szCs w:val="19"/>
        </w:rPr>
        <w:t xml:space="preserve">ore </w:t>
      </w:r>
      <w:r w:rsidR="00302EBE" w:rsidRPr="004171D1">
        <w:rPr>
          <w:sz w:val="19"/>
          <w:szCs w:val="19"/>
        </w:rPr>
        <w:t>20,0</w:t>
      </w:r>
      <w:r w:rsidRPr="004171D1">
        <w:rPr>
          <w:sz w:val="19"/>
          <w:szCs w:val="19"/>
        </w:rPr>
        <w:t>0</w:t>
      </w:r>
      <w:r w:rsidR="00486269" w:rsidRPr="004171D1">
        <w:rPr>
          <w:sz w:val="19"/>
          <w:szCs w:val="19"/>
        </w:rPr>
        <w:t xml:space="preserve"> </w:t>
      </w:r>
      <w:r w:rsidR="003D3F13" w:rsidRPr="004171D1">
        <w:rPr>
          <w:sz w:val="19"/>
          <w:szCs w:val="19"/>
        </w:rPr>
        <w:t xml:space="preserve">Serata conclusiva </w:t>
      </w:r>
      <w:r w:rsidR="00CD60C3" w:rsidRPr="004171D1">
        <w:rPr>
          <w:b/>
          <w:sz w:val="19"/>
          <w:szCs w:val="19"/>
        </w:rPr>
        <w:t>“</w:t>
      </w:r>
      <w:r w:rsidR="00CD60C3" w:rsidRPr="004171D1">
        <w:rPr>
          <w:b/>
          <w:bCs/>
          <w:iCs/>
          <w:sz w:val="19"/>
          <w:szCs w:val="19"/>
        </w:rPr>
        <w:t xml:space="preserve">Cena Concerto Belle Époque”  </w:t>
      </w:r>
      <w:r w:rsidR="003D3F13" w:rsidRPr="004171D1">
        <w:rPr>
          <w:sz w:val="19"/>
          <w:szCs w:val="19"/>
        </w:rPr>
        <w:t xml:space="preserve">in </w:t>
      </w:r>
      <w:r w:rsidR="003D3F13" w:rsidRPr="004171D1">
        <w:rPr>
          <w:sz w:val="19"/>
          <w:szCs w:val="19"/>
          <w:u w:val="single"/>
        </w:rPr>
        <w:t>diretta streaming</w:t>
      </w:r>
      <w:r w:rsidR="003D3F13" w:rsidRPr="004171D1">
        <w:rPr>
          <w:sz w:val="19"/>
          <w:szCs w:val="19"/>
        </w:rPr>
        <w:t xml:space="preserve">, </w:t>
      </w:r>
    </w:p>
    <w:p w:rsidR="00B6383A" w:rsidRPr="004171D1" w:rsidRDefault="00B6383A" w:rsidP="002A701F">
      <w:pPr>
        <w:pStyle w:val="Paragrafoelenco"/>
        <w:ind w:left="284"/>
        <w:rPr>
          <w:sz w:val="19"/>
          <w:szCs w:val="19"/>
        </w:rPr>
      </w:pPr>
      <w:r w:rsidRPr="004171D1">
        <w:rPr>
          <w:sz w:val="19"/>
          <w:szCs w:val="19"/>
        </w:rPr>
        <w:t xml:space="preserve">Prenotazione obbligatoria info </w:t>
      </w:r>
      <w:r w:rsidR="001651FE" w:rsidRPr="004171D1">
        <w:rPr>
          <w:sz w:val="19"/>
          <w:szCs w:val="19"/>
        </w:rPr>
        <w:t xml:space="preserve"> 388 3044286</w:t>
      </w:r>
      <w:r w:rsidRPr="004171D1">
        <w:rPr>
          <w:sz w:val="19"/>
          <w:szCs w:val="19"/>
        </w:rPr>
        <w:t xml:space="preserve"> – accesso consentito solamente in abiti Belle Époque – contributo cena 20 euro</w:t>
      </w:r>
    </w:p>
    <w:p w:rsidR="00436E18" w:rsidRPr="004171D1" w:rsidRDefault="002A701F" w:rsidP="002A701F">
      <w:pPr>
        <w:pStyle w:val="Paragrafoelenco"/>
        <w:ind w:left="284"/>
        <w:rPr>
          <w:sz w:val="19"/>
          <w:szCs w:val="19"/>
        </w:rPr>
      </w:pPr>
      <w:r w:rsidRPr="004171D1">
        <w:rPr>
          <w:b/>
          <w:bCs/>
          <w:iCs/>
          <w:sz w:val="19"/>
          <w:szCs w:val="19"/>
        </w:rPr>
        <w:t xml:space="preserve">Compagnia Lirica Livornese : </w:t>
      </w:r>
      <w:r w:rsidR="00CD60C3" w:rsidRPr="004171D1">
        <w:rPr>
          <w:bCs/>
          <w:iCs/>
          <w:sz w:val="19"/>
          <w:szCs w:val="19"/>
        </w:rPr>
        <w:t>Quelle Estati livornesi… dal 1890 al 194</w:t>
      </w:r>
      <w:r w:rsidR="00FC28D6" w:rsidRPr="004171D1">
        <w:rPr>
          <w:bCs/>
          <w:iCs/>
          <w:sz w:val="19"/>
          <w:szCs w:val="19"/>
        </w:rPr>
        <w:t xml:space="preserve">0 </w:t>
      </w:r>
    </w:p>
    <w:p w:rsidR="00C16A41" w:rsidRPr="004171D1" w:rsidRDefault="00FC28D6" w:rsidP="00CD60C3">
      <w:pPr>
        <w:pStyle w:val="Paragrafoelenco"/>
        <w:ind w:left="284"/>
        <w:rPr>
          <w:bCs/>
          <w:sz w:val="19"/>
          <w:szCs w:val="19"/>
        </w:rPr>
      </w:pPr>
      <w:r w:rsidRPr="004171D1">
        <w:rPr>
          <w:bCs/>
          <w:iCs/>
          <w:sz w:val="19"/>
          <w:szCs w:val="19"/>
        </w:rPr>
        <w:t>“</w:t>
      </w:r>
      <w:r w:rsidR="00CD60C3" w:rsidRPr="004171D1">
        <w:rPr>
          <w:b/>
          <w:bCs/>
          <w:iCs/>
          <w:sz w:val="19"/>
          <w:szCs w:val="19"/>
        </w:rPr>
        <w:t>Cosetta Gigli</w:t>
      </w:r>
      <w:r w:rsidR="00CD60C3" w:rsidRPr="004171D1">
        <w:rPr>
          <w:bCs/>
          <w:sz w:val="19"/>
          <w:szCs w:val="19"/>
        </w:rPr>
        <w:t xml:space="preserve">, </w:t>
      </w:r>
      <w:r w:rsidR="00CD60C3" w:rsidRPr="004171D1">
        <w:rPr>
          <w:b/>
          <w:bCs/>
          <w:sz w:val="19"/>
          <w:szCs w:val="19"/>
        </w:rPr>
        <w:t>Matteo Micheli</w:t>
      </w:r>
      <w:r w:rsidR="00CD60C3" w:rsidRPr="004171D1">
        <w:rPr>
          <w:bCs/>
          <w:sz w:val="19"/>
          <w:szCs w:val="19"/>
        </w:rPr>
        <w:t xml:space="preserve">, </w:t>
      </w:r>
      <w:r w:rsidR="00CD60C3" w:rsidRPr="004171D1">
        <w:rPr>
          <w:b/>
          <w:bCs/>
          <w:sz w:val="19"/>
          <w:szCs w:val="19"/>
        </w:rPr>
        <w:t>Paola Pacelli</w:t>
      </w:r>
      <w:r w:rsidR="00CD60C3" w:rsidRPr="004171D1">
        <w:rPr>
          <w:bCs/>
          <w:sz w:val="19"/>
          <w:szCs w:val="19"/>
        </w:rPr>
        <w:t xml:space="preserve">, </w:t>
      </w:r>
      <w:r w:rsidR="00CD60C3" w:rsidRPr="004171D1">
        <w:rPr>
          <w:b/>
          <w:bCs/>
          <w:sz w:val="19"/>
          <w:szCs w:val="19"/>
        </w:rPr>
        <w:t>Massimo Gentili</w:t>
      </w:r>
      <w:r w:rsidR="00CD60C3" w:rsidRPr="004171D1">
        <w:rPr>
          <w:bCs/>
          <w:sz w:val="19"/>
          <w:szCs w:val="19"/>
        </w:rPr>
        <w:t xml:space="preserve"> e</w:t>
      </w:r>
      <w:r w:rsidR="00DE6FF0" w:rsidRPr="004171D1">
        <w:rPr>
          <w:bCs/>
          <w:sz w:val="19"/>
          <w:szCs w:val="19"/>
        </w:rPr>
        <w:t xml:space="preserve"> </w:t>
      </w:r>
      <w:r w:rsidR="00DE6FF0" w:rsidRPr="004171D1">
        <w:rPr>
          <w:b/>
          <w:bCs/>
          <w:sz w:val="19"/>
          <w:szCs w:val="19"/>
        </w:rPr>
        <w:t>Franco Bocci</w:t>
      </w:r>
      <w:r w:rsidRPr="004171D1">
        <w:rPr>
          <w:bCs/>
          <w:sz w:val="19"/>
          <w:szCs w:val="19"/>
        </w:rPr>
        <w:t>, Direzione</w:t>
      </w:r>
      <w:r w:rsidR="00CD60C3" w:rsidRPr="004171D1">
        <w:rPr>
          <w:bCs/>
          <w:sz w:val="19"/>
          <w:szCs w:val="19"/>
        </w:rPr>
        <w:t xml:space="preserve"> </w:t>
      </w:r>
      <w:r w:rsidR="002A701F" w:rsidRPr="004171D1">
        <w:rPr>
          <w:bCs/>
          <w:sz w:val="19"/>
          <w:szCs w:val="19"/>
        </w:rPr>
        <w:t xml:space="preserve">musicale </w:t>
      </w:r>
      <w:r w:rsidR="00CD60C3" w:rsidRPr="004171D1">
        <w:rPr>
          <w:b/>
          <w:bCs/>
          <w:sz w:val="19"/>
          <w:szCs w:val="19"/>
        </w:rPr>
        <w:t>Stefania Casu</w:t>
      </w:r>
      <w:r w:rsidR="00CD60C3" w:rsidRPr="004171D1">
        <w:rPr>
          <w:bCs/>
          <w:sz w:val="19"/>
          <w:szCs w:val="19"/>
        </w:rPr>
        <w:t>”</w:t>
      </w:r>
    </w:p>
    <w:p w:rsidR="00334677" w:rsidRPr="004171D1" w:rsidRDefault="00334677" w:rsidP="00334677">
      <w:pPr>
        <w:pStyle w:val="Paragrafoelenco"/>
        <w:ind w:left="284"/>
        <w:rPr>
          <w:b/>
          <w:bCs/>
          <w:iCs/>
          <w:sz w:val="19"/>
          <w:szCs w:val="19"/>
        </w:rPr>
      </w:pPr>
      <w:r w:rsidRPr="004171D1">
        <w:rPr>
          <w:b/>
          <w:bCs/>
          <w:iCs/>
          <w:sz w:val="19"/>
          <w:szCs w:val="19"/>
        </w:rPr>
        <w:t xml:space="preserve">Ensamble Corallo </w:t>
      </w:r>
      <w:r w:rsidR="002A701F" w:rsidRPr="004171D1">
        <w:rPr>
          <w:b/>
          <w:bCs/>
          <w:iCs/>
          <w:sz w:val="19"/>
          <w:szCs w:val="19"/>
        </w:rPr>
        <w:t xml:space="preserve">: </w:t>
      </w:r>
      <w:r w:rsidR="002A701F" w:rsidRPr="004171D1">
        <w:rPr>
          <w:bCs/>
          <w:iCs/>
          <w:sz w:val="19"/>
          <w:szCs w:val="19"/>
        </w:rPr>
        <w:t>Note dal sapore Belle Époque</w:t>
      </w:r>
    </w:p>
    <w:p w:rsidR="00436E18" w:rsidRPr="004171D1" w:rsidRDefault="00334677" w:rsidP="00334677">
      <w:pPr>
        <w:pStyle w:val="Paragrafoelenco"/>
        <w:ind w:left="284"/>
        <w:rPr>
          <w:bCs/>
          <w:iCs/>
          <w:sz w:val="19"/>
          <w:szCs w:val="19"/>
        </w:rPr>
      </w:pPr>
      <w:r w:rsidRPr="004171D1">
        <w:rPr>
          <w:b/>
          <w:bCs/>
          <w:iCs/>
          <w:sz w:val="19"/>
          <w:szCs w:val="19"/>
        </w:rPr>
        <w:t>Michele Pierleoni</w:t>
      </w:r>
      <w:r w:rsidRPr="004171D1">
        <w:rPr>
          <w:bCs/>
          <w:iCs/>
          <w:sz w:val="19"/>
          <w:szCs w:val="19"/>
        </w:rPr>
        <w:t xml:space="preserve">  Baritono - </w:t>
      </w:r>
      <w:r w:rsidR="00777D4F" w:rsidRPr="004171D1">
        <w:rPr>
          <w:b/>
          <w:bCs/>
          <w:iCs/>
          <w:sz w:val="19"/>
          <w:szCs w:val="19"/>
        </w:rPr>
        <w:t>Lucia Neri</w:t>
      </w:r>
      <w:r w:rsidR="00777D4F" w:rsidRPr="004171D1">
        <w:rPr>
          <w:bCs/>
          <w:iCs/>
          <w:sz w:val="19"/>
          <w:szCs w:val="19"/>
        </w:rPr>
        <w:t xml:space="preserve"> Flauto</w:t>
      </w:r>
      <w:r w:rsidR="00777D4F" w:rsidRPr="004171D1">
        <w:rPr>
          <w:b/>
          <w:bCs/>
          <w:iCs/>
          <w:sz w:val="19"/>
          <w:szCs w:val="19"/>
        </w:rPr>
        <w:t xml:space="preserve"> </w:t>
      </w:r>
      <w:r w:rsidR="00777D4F" w:rsidRPr="004171D1">
        <w:rPr>
          <w:bCs/>
          <w:iCs/>
          <w:sz w:val="19"/>
          <w:szCs w:val="19"/>
        </w:rPr>
        <w:t xml:space="preserve">- </w:t>
      </w:r>
      <w:r w:rsidRPr="004171D1">
        <w:rPr>
          <w:b/>
          <w:bCs/>
          <w:iCs/>
          <w:sz w:val="19"/>
          <w:szCs w:val="19"/>
        </w:rPr>
        <w:t>Renata Sfriso</w:t>
      </w:r>
      <w:r w:rsidRPr="004171D1">
        <w:rPr>
          <w:bCs/>
          <w:iCs/>
          <w:sz w:val="19"/>
          <w:szCs w:val="19"/>
        </w:rPr>
        <w:t xml:space="preserve"> Violino </w:t>
      </w:r>
      <w:r w:rsidR="004171D1" w:rsidRPr="004171D1">
        <w:rPr>
          <w:bCs/>
          <w:iCs/>
          <w:sz w:val="19"/>
          <w:szCs w:val="19"/>
        </w:rPr>
        <w:t xml:space="preserve">- </w:t>
      </w:r>
      <w:r w:rsidRPr="004171D1">
        <w:rPr>
          <w:b/>
          <w:bCs/>
          <w:iCs/>
          <w:sz w:val="19"/>
          <w:szCs w:val="19"/>
        </w:rPr>
        <w:t>Riccardo Masi</w:t>
      </w:r>
      <w:r w:rsidRPr="004171D1">
        <w:rPr>
          <w:bCs/>
          <w:iCs/>
          <w:sz w:val="19"/>
          <w:szCs w:val="19"/>
        </w:rPr>
        <w:t xml:space="preserve"> Viola </w:t>
      </w:r>
      <w:r w:rsidR="004171D1" w:rsidRPr="004171D1">
        <w:rPr>
          <w:bCs/>
          <w:iCs/>
          <w:sz w:val="19"/>
          <w:szCs w:val="19"/>
        </w:rPr>
        <w:t xml:space="preserve">- </w:t>
      </w:r>
      <w:r w:rsidRPr="004171D1">
        <w:rPr>
          <w:b/>
          <w:bCs/>
          <w:iCs/>
          <w:sz w:val="19"/>
          <w:szCs w:val="19"/>
        </w:rPr>
        <w:t>El</w:t>
      </w:r>
      <w:r w:rsidR="00777D4F" w:rsidRPr="004171D1">
        <w:rPr>
          <w:b/>
          <w:bCs/>
          <w:iCs/>
          <w:sz w:val="19"/>
          <w:szCs w:val="19"/>
        </w:rPr>
        <w:t>isabetta Casapieri</w:t>
      </w:r>
      <w:r w:rsidR="00777D4F" w:rsidRPr="004171D1">
        <w:rPr>
          <w:bCs/>
          <w:iCs/>
          <w:sz w:val="19"/>
          <w:szCs w:val="19"/>
        </w:rPr>
        <w:t xml:space="preserve"> Violoncello </w:t>
      </w:r>
      <w:r w:rsidR="004171D1" w:rsidRPr="004171D1">
        <w:rPr>
          <w:bCs/>
          <w:iCs/>
          <w:sz w:val="19"/>
          <w:szCs w:val="19"/>
        </w:rPr>
        <w:t>-</w:t>
      </w:r>
      <w:r w:rsidR="004171D1">
        <w:rPr>
          <w:bCs/>
          <w:iCs/>
          <w:sz w:val="19"/>
          <w:szCs w:val="19"/>
        </w:rPr>
        <w:t xml:space="preserve"> </w:t>
      </w:r>
      <w:r w:rsidRPr="004171D1">
        <w:rPr>
          <w:b/>
          <w:bCs/>
          <w:iCs/>
          <w:sz w:val="19"/>
          <w:szCs w:val="19"/>
        </w:rPr>
        <w:t>Alessandra Dezzi</w:t>
      </w:r>
      <w:r w:rsidR="004171D1" w:rsidRPr="004171D1">
        <w:rPr>
          <w:bCs/>
          <w:iCs/>
          <w:sz w:val="19"/>
          <w:szCs w:val="19"/>
        </w:rPr>
        <w:t xml:space="preserve"> Pianoforte - </w:t>
      </w:r>
      <w:r w:rsidRPr="004171D1">
        <w:rPr>
          <w:b/>
          <w:bCs/>
          <w:iCs/>
          <w:sz w:val="19"/>
          <w:szCs w:val="19"/>
        </w:rPr>
        <w:t>Riccardo Della Ragione</w:t>
      </w:r>
      <w:r w:rsidRPr="004171D1">
        <w:rPr>
          <w:bCs/>
          <w:iCs/>
          <w:sz w:val="19"/>
          <w:szCs w:val="19"/>
        </w:rPr>
        <w:t xml:space="preserve"> Direttore</w:t>
      </w:r>
    </w:p>
    <w:sectPr w:rsidR="00436E18" w:rsidRPr="004171D1" w:rsidSect="00397EF8">
      <w:pgSz w:w="11906" w:h="16838"/>
      <w:pgMar w:top="142" w:right="140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A43B6"/>
    <w:multiLevelType w:val="hybridMultilevel"/>
    <w:tmpl w:val="70A0200E"/>
    <w:lvl w:ilvl="0" w:tplc="18247E20">
      <w:start w:val="1"/>
      <w:numFmt w:val="decimal"/>
      <w:lvlText w:val="%1."/>
      <w:lvlJc w:val="left"/>
      <w:pPr>
        <w:ind w:left="360" w:hanging="360"/>
      </w:pPr>
      <w:rPr>
        <w:color w:val="00B050"/>
      </w:rPr>
    </w:lvl>
    <w:lvl w:ilvl="1" w:tplc="04100019" w:tentative="1">
      <w:start w:val="1"/>
      <w:numFmt w:val="lowerLetter"/>
      <w:lvlText w:val="%2."/>
      <w:lvlJc w:val="left"/>
      <w:pPr>
        <w:ind w:left="1233" w:hanging="360"/>
      </w:pPr>
    </w:lvl>
    <w:lvl w:ilvl="2" w:tplc="0410001B" w:tentative="1">
      <w:start w:val="1"/>
      <w:numFmt w:val="lowerRoman"/>
      <w:lvlText w:val="%3."/>
      <w:lvlJc w:val="right"/>
      <w:pPr>
        <w:ind w:left="1953" w:hanging="180"/>
      </w:pPr>
    </w:lvl>
    <w:lvl w:ilvl="3" w:tplc="0410000F" w:tentative="1">
      <w:start w:val="1"/>
      <w:numFmt w:val="decimal"/>
      <w:lvlText w:val="%4."/>
      <w:lvlJc w:val="left"/>
      <w:pPr>
        <w:ind w:left="2673" w:hanging="360"/>
      </w:pPr>
    </w:lvl>
    <w:lvl w:ilvl="4" w:tplc="04100019" w:tentative="1">
      <w:start w:val="1"/>
      <w:numFmt w:val="lowerLetter"/>
      <w:lvlText w:val="%5."/>
      <w:lvlJc w:val="left"/>
      <w:pPr>
        <w:ind w:left="3393" w:hanging="360"/>
      </w:pPr>
    </w:lvl>
    <w:lvl w:ilvl="5" w:tplc="0410001B" w:tentative="1">
      <w:start w:val="1"/>
      <w:numFmt w:val="lowerRoman"/>
      <w:lvlText w:val="%6."/>
      <w:lvlJc w:val="right"/>
      <w:pPr>
        <w:ind w:left="4113" w:hanging="180"/>
      </w:pPr>
    </w:lvl>
    <w:lvl w:ilvl="6" w:tplc="0410000F" w:tentative="1">
      <w:start w:val="1"/>
      <w:numFmt w:val="decimal"/>
      <w:lvlText w:val="%7."/>
      <w:lvlJc w:val="left"/>
      <w:pPr>
        <w:ind w:left="4833" w:hanging="360"/>
      </w:pPr>
    </w:lvl>
    <w:lvl w:ilvl="7" w:tplc="04100019" w:tentative="1">
      <w:start w:val="1"/>
      <w:numFmt w:val="lowerLetter"/>
      <w:lvlText w:val="%8."/>
      <w:lvlJc w:val="left"/>
      <w:pPr>
        <w:ind w:left="5553" w:hanging="360"/>
      </w:pPr>
    </w:lvl>
    <w:lvl w:ilvl="8" w:tplc="0410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>
    <w:nsid w:val="53D6741D"/>
    <w:multiLevelType w:val="hybridMultilevel"/>
    <w:tmpl w:val="7F426758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/>
  <w:rsids>
    <w:rsidRoot w:val="00C01AF6"/>
    <w:rsid w:val="00037677"/>
    <w:rsid w:val="00044CCE"/>
    <w:rsid w:val="0008621E"/>
    <w:rsid w:val="00086D7F"/>
    <w:rsid w:val="0009383F"/>
    <w:rsid w:val="00095420"/>
    <w:rsid w:val="000B07D7"/>
    <w:rsid w:val="000C1CB9"/>
    <w:rsid w:val="000C59F9"/>
    <w:rsid w:val="000C61FB"/>
    <w:rsid w:val="000E4ADA"/>
    <w:rsid w:val="000F13D0"/>
    <w:rsid w:val="001011B0"/>
    <w:rsid w:val="0011659C"/>
    <w:rsid w:val="00124888"/>
    <w:rsid w:val="001651FE"/>
    <w:rsid w:val="001A14B2"/>
    <w:rsid w:val="001A7A2B"/>
    <w:rsid w:val="001C6598"/>
    <w:rsid w:val="001E3483"/>
    <w:rsid w:val="001E6B05"/>
    <w:rsid w:val="00214899"/>
    <w:rsid w:val="002376DA"/>
    <w:rsid w:val="00266944"/>
    <w:rsid w:val="002A2D3A"/>
    <w:rsid w:val="002A701F"/>
    <w:rsid w:val="002D2539"/>
    <w:rsid w:val="002E40D3"/>
    <w:rsid w:val="002F59A7"/>
    <w:rsid w:val="00302EBE"/>
    <w:rsid w:val="00303A00"/>
    <w:rsid w:val="00303FF7"/>
    <w:rsid w:val="003058C8"/>
    <w:rsid w:val="003059CE"/>
    <w:rsid w:val="0033226A"/>
    <w:rsid w:val="00334677"/>
    <w:rsid w:val="00372881"/>
    <w:rsid w:val="00377BEA"/>
    <w:rsid w:val="00397EF8"/>
    <w:rsid w:val="003C7F3D"/>
    <w:rsid w:val="003D3F13"/>
    <w:rsid w:val="003E3AC1"/>
    <w:rsid w:val="003E3E4E"/>
    <w:rsid w:val="00402EE4"/>
    <w:rsid w:val="004171D1"/>
    <w:rsid w:val="00432FAE"/>
    <w:rsid w:val="00436758"/>
    <w:rsid w:val="00436E18"/>
    <w:rsid w:val="00451C26"/>
    <w:rsid w:val="00486269"/>
    <w:rsid w:val="004A56CE"/>
    <w:rsid w:val="004D5610"/>
    <w:rsid w:val="004E1034"/>
    <w:rsid w:val="004E339C"/>
    <w:rsid w:val="00524C14"/>
    <w:rsid w:val="005443BC"/>
    <w:rsid w:val="00544B36"/>
    <w:rsid w:val="00576B5E"/>
    <w:rsid w:val="005A1EB0"/>
    <w:rsid w:val="005A22AF"/>
    <w:rsid w:val="005C2486"/>
    <w:rsid w:val="005C2C6F"/>
    <w:rsid w:val="005C6481"/>
    <w:rsid w:val="005C7786"/>
    <w:rsid w:val="0060325B"/>
    <w:rsid w:val="00657496"/>
    <w:rsid w:val="0066128A"/>
    <w:rsid w:val="006A7BE3"/>
    <w:rsid w:val="006C68CB"/>
    <w:rsid w:val="006D73F5"/>
    <w:rsid w:val="006E7E3A"/>
    <w:rsid w:val="006F18DB"/>
    <w:rsid w:val="006F328C"/>
    <w:rsid w:val="006F3A67"/>
    <w:rsid w:val="006F6C73"/>
    <w:rsid w:val="006F6E47"/>
    <w:rsid w:val="00703B05"/>
    <w:rsid w:val="007307C1"/>
    <w:rsid w:val="0074013F"/>
    <w:rsid w:val="0076444B"/>
    <w:rsid w:val="00776B7C"/>
    <w:rsid w:val="007775F0"/>
    <w:rsid w:val="00777D4F"/>
    <w:rsid w:val="00783941"/>
    <w:rsid w:val="007E0838"/>
    <w:rsid w:val="008009C9"/>
    <w:rsid w:val="00807D59"/>
    <w:rsid w:val="00810737"/>
    <w:rsid w:val="0082728E"/>
    <w:rsid w:val="0083220F"/>
    <w:rsid w:val="00847F6D"/>
    <w:rsid w:val="00896983"/>
    <w:rsid w:val="008C14B5"/>
    <w:rsid w:val="008C78F3"/>
    <w:rsid w:val="008E5B46"/>
    <w:rsid w:val="00924C6D"/>
    <w:rsid w:val="00947930"/>
    <w:rsid w:val="009734FF"/>
    <w:rsid w:val="009917D2"/>
    <w:rsid w:val="009A5A76"/>
    <w:rsid w:val="009A61F5"/>
    <w:rsid w:val="009E45BF"/>
    <w:rsid w:val="009E6EA6"/>
    <w:rsid w:val="009F019D"/>
    <w:rsid w:val="00A133B3"/>
    <w:rsid w:val="00A230BC"/>
    <w:rsid w:val="00A26307"/>
    <w:rsid w:val="00A32CE6"/>
    <w:rsid w:val="00A56DA1"/>
    <w:rsid w:val="00A823AD"/>
    <w:rsid w:val="00A921CF"/>
    <w:rsid w:val="00AB0529"/>
    <w:rsid w:val="00AC5239"/>
    <w:rsid w:val="00AD2399"/>
    <w:rsid w:val="00AE0DB1"/>
    <w:rsid w:val="00AE599D"/>
    <w:rsid w:val="00AF146B"/>
    <w:rsid w:val="00B116B7"/>
    <w:rsid w:val="00B17941"/>
    <w:rsid w:val="00B24747"/>
    <w:rsid w:val="00B305F5"/>
    <w:rsid w:val="00B314E3"/>
    <w:rsid w:val="00B3385C"/>
    <w:rsid w:val="00B42771"/>
    <w:rsid w:val="00B45CC8"/>
    <w:rsid w:val="00B61F5F"/>
    <w:rsid w:val="00B6383A"/>
    <w:rsid w:val="00B67AC0"/>
    <w:rsid w:val="00BD5457"/>
    <w:rsid w:val="00BF2719"/>
    <w:rsid w:val="00C01AF6"/>
    <w:rsid w:val="00C16A41"/>
    <w:rsid w:val="00C4402C"/>
    <w:rsid w:val="00C447A0"/>
    <w:rsid w:val="00C62F81"/>
    <w:rsid w:val="00C65602"/>
    <w:rsid w:val="00CB1981"/>
    <w:rsid w:val="00CD60C3"/>
    <w:rsid w:val="00CF2E4A"/>
    <w:rsid w:val="00D02813"/>
    <w:rsid w:val="00D02B33"/>
    <w:rsid w:val="00D33E31"/>
    <w:rsid w:val="00D53D8C"/>
    <w:rsid w:val="00D55551"/>
    <w:rsid w:val="00DB2261"/>
    <w:rsid w:val="00DD41B8"/>
    <w:rsid w:val="00DE6FF0"/>
    <w:rsid w:val="00DE7685"/>
    <w:rsid w:val="00DF6F39"/>
    <w:rsid w:val="00E050D4"/>
    <w:rsid w:val="00E053FC"/>
    <w:rsid w:val="00E5414F"/>
    <w:rsid w:val="00E97DF5"/>
    <w:rsid w:val="00F01B44"/>
    <w:rsid w:val="00F34FDE"/>
    <w:rsid w:val="00F44BB8"/>
    <w:rsid w:val="00F6355D"/>
    <w:rsid w:val="00F6443A"/>
    <w:rsid w:val="00FC0CBF"/>
    <w:rsid w:val="00FC28BF"/>
    <w:rsid w:val="00FC28D6"/>
    <w:rsid w:val="00FC6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1E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E599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33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E599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33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Riccardo Della Ragione</cp:lastModifiedBy>
  <cp:revision>20</cp:revision>
  <cp:lastPrinted>2020-05-26T03:15:00Z</cp:lastPrinted>
  <dcterms:created xsi:type="dcterms:W3CDTF">2021-06-06T15:03:00Z</dcterms:created>
  <dcterms:modified xsi:type="dcterms:W3CDTF">2021-06-13T18:19:00Z</dcterms:modified>
</cp:coreProperties>
</file>